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E42B" w14:textId="304C2793" w:rsidR="00BB58BA" w:rsidRDefault="0013264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9AEFD04" wp14:editId="618E373E">
            <wp:simplePos x="0" y="0"/>
            <wp:positionH relativeFrom="column">
              <wp:posOffset>5191125</wp:posOffset>
            </wp:positionH>
            <wp:positionV relativeFrom="paragraph">
              <wp:posOffset>137795</wp:posOffset>
            </wp:positionV>
            <wp:extent cx="10922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AAE5B47" wp14:editId="1D52D48B">
            <wp:simplePos x="0" y="0"/>
            <wp:positionH relativeFrom="column">
              <wp:posOffset>-152400</wp:posOffset>
            </wp:positionH>
            <wp:positionV relativeFrom="paragraph">
              <wp:posOffset>90170</wp:posOffset>
            </wp:positionV>
            <wp:extent cx="1330325" cy="615315"/>
            <wp:effectExtent l="0" t="0" r="3175" b="0"/>
            <wp:wrapThrough wrapText="bothSides">
              <wp:wrapPolygon edited="0">
                <wp:start x="4021" y="0"/>
                <wp:lineTo x="0" y="9362"/>
                <wp:lineTo x="0" y="12037"/>
                <wp:lineTo x="5877" y="18056"/>
                <wp:lineTo x="21342" y="18056"/>
                <wp:lineTo x="21342" y="13375"/>
                <wp:lineTo x="21033" y="8693"/>
                <wp:lineTo x="6186" y="0"/>
                <wp:lineTo x="4021" y="0"/>
              </wp:wrapPolygon>
            </wp:wrapThrough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5936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615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17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5168" behindDoc="0" locked="0" layoutInCell="1" allowOverlap="1" wp14:anchorId="3B476B3B" wp14:editId="4AE0636B">
            <wp:simplePos x="0" y="0"/>
            <wp:positionH relativeFrom="column">
              <wp:posOffset>1476375</wp:posOffset>
            </wp:positionH>
            <wp:positionV relativeFrom="paragraph">
              <wp:posOffset>4445</wp:posOffset>
            </wp:positionV>
            <wp:extent cx="3620770" cy="868680"/>
            <wp:effectExtent l="0" t="0" r="0" b="7620"/>
            <wp:wrapThrough wrapText="bothSides">
              <wp:wrapPolygon edited="0">
                <wp:start x="0" y="0"/>
                <wp:lineTo x="0" y="21316"/>
                <wp:lineTo x="21479" y="21316"/>
                <wp:lineTo x="21479" y="0"/>
                <wp:lineTo x="0" y="0"/>
              </wp:wrapPolygon>
            </wp:wrapThrough>
            <wp:docPr id="930821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21247" name="Picture 93082124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417">
        <w:rPr>
          <w:rFonts w:ascii="Arial" w:eastAsia="Arial" w:hAnsi="Arial" w:cs="Arial"/>
        </w:rPr>
        <w:t xml:space="preserve"> </w:t>
      </w:r>
    </w:p>
    <w:p w14:paraId="263E3EEF" w14:textId="12FDDDB6" w:rsidR="00BB58BA" w:rsidRDefault="00BB58BA">
      <w:pPr>
        <w:spacing w:line="240" w:lineRule="auto"/>
        <w:rPr>
          <w:rFonts w:ascii="Arial" w:eastAsia="Arial" w:hAnsi="Arial" w:cs="Arial"/>
          <w:color w:val="434343"/>
          <w:highlight w:val="yellow"/>
          <w:u w:val="single"/>
        </w:rPr>
      </w:pPr>
    </w:p>
    <w:p w14:paraId="5FB52F9A" w14:textId="77777777" w:rsidR="0013264D" w:rsidRDefault="0013264D">
      <w:pPr>
        <w:spacing w:after="0" w:line="240" w:lineRule="auto"/>
        <w:jc w:val="center"/>
        <w:rPr>
          <w:rFonts w:ascii="Arial" w:eastAsia="Arial" w:hAnsi="Arial" w:cs="Arial"/>
          <w:color w:val="C00000"/>
          <w:sz w:val="28"/>
          <w:szCs w:val="28"/>
        </w:rPr>
      </w:pPr>
    </w:p>
    <w:p w14:paraId="48D913FB" w14:textId="77777777" w:rsidR="0013264D" w:rsidRDefault="0013264D">
      <w:pPr>
        <w:spacing w:after="0" w:line="240" w:lineRule="auto"/>
        <w:jc w:val="center"/>
        <w:rPr>
          <w:rFonts w:ascii="Arial" w:eastAsia="Arial" w:hAnsi="Arial" w:cs="Arial"/>
          <w:color w:val="C00000"/>
          <w:sz w:val="28"/>
          <w:szCs w:val="28"/>
        </w:rPr>
      </w:pPr>
    </w:p>
    <w:p w14:paraId="3D010D4C" w14:textId="577CC005" w:rsidR="00BB58BA" w:rsidRDefault="009C2417">
      <w:pPr>
        <w:spacing w:after="0" w:line="240" w:lineRule="auto"/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color w:val="C00000"/>
          <w:sz w:val="28"/>
          <w:szCs w:val="28"/>
        </w:rPr>
        <w:t xml:space="preserve">NIHR Policy Research Unit (PRU) in Health </w:t>
      </w:r>
      <w:r w:rsidR="001D304A">
        <w:rPr>
          <w:rFonts w:ascii="Arial" w:eastAsia="Arial" w:hAnsi="Arial" w:cs="Arial"/>
          <w:color w:val="C00000"/>
          <w:sz w:val="28"/>
          <w:szCs w:val="28"/>
        </w:rPr>
        <w:t>&amp;</w:t>
      </w:r>
      <w:r>
        <w:rPr>
          <w:rFonts w:ascii="Arial" w:eastAsia="Arial" w:hAnsi="Arial" w:cs="Arial"/>
          <w:color w:val="C00000"/>
          <w:sz w:val="28"/>
          <w:szCs w:val="28"/>
        </w:rPr>
        <w:t xml:space="preserve"> Social Care Workforce</w:t>
      </w:r>
    </w:p>
    <w:p w14:paraId="186FE474" w14:textId="77777777" w:rsidR="001D304A" w:rsidRDefault="00E60338">
      <w:pPr>
        <w:spacing w:after="0" w:line="240" w:lineRule="auto"/>
        <w:jc w:val="center"/>
        <w:rPr>
          <w:rFonts w:ascii="Arial" w:eastAsia="Arial" w:hAnsi="Arial" w:cs="Arial"/>
          <w:b/>
          <w:color w:val="CC0000"/>
          <w:sz w:val="28"/>
          <w:szCs w:val="28"/>
        </w:rPr>
      </w:pPr>
      <w:r>
        <w:rPr>
          <w:rFonts w:ascii="Arial" w:eastAsia="Arial" w:hAnsi="Arial" w:cs="Arial"/>
          <w:b/>
          <w:color w:val="CC0000"/>
          <w:sz w:val="28"/>
          <w:szCs w:val="28"/>
        </w:rPr>
        <w:t>(</w:t>
      </w:r>
      <w:r w:rsidR="009C2417">
        <w:rPr>
          <w:rFonts w:ascii="Arial" w:eastAsia="Arial" w:hAnsi="Arial" w:cs="Arial"/>
          <w:b/>
          <w:color w:val="CC0000"/>
          <w:sz w:val="28"/>
          <w:szCs w:val="28"/>
        </w:rPr>
        <w:t>HSCWRU</w:t>
      </w:r>
      <w:r>
        <w:rPr>
          <w:rFonts w:ascii="Arial" w:eastAsia="Arial" w:hAnsi="Arial" w:cs="Arial"/>
          <w:b/>
          <w:color w:val="CC0000"/>
          <w:sz w:val="28"/>
          <w:szCs w:val="28"/>
        </w:rPr>
        <w:t>)</w:t>
      </w:r>
      <w:r w:rsidR="009C2417">
        <w:rPr>
          <w:rFonts w:ascii="Arial" w:eastAsia="Arial" w:hAnsi="Arial" w:cs="Arial"/>
          <w:b/>
          <w:color w:val="CC0000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color w:val="CC0000"/>
          <w:sz w:val="28"/>
          <w:szCs w:val="28"/>
        </w:rPr>
        <w:t xml:space="preserve">atient </w:t>
      </w:r>
      <w:r w:rsidR="001D304A">
        <w:rPr>
          <w:rFonts w:ascii="Arial" w:eastAsia="Arial" w:hAnsi="Arial" w:cs="Arial"/>
          <w:b/>
          <w:color w:val="CC0000"/>
          <w:sz w:val="28"/>
          <w:szCs w:val="28"/>
        </w:rPr>
        <w:t>&amp;</w:t>
      </w:r>
      <w:r>
        <w:rPr>
          <w:rFonts w:ascii="Arial" w:eastAsia="Arial" w:hAnsi="Arial" w:cs="Arial"/>
          <w:b/>
          <w:color w:val="CC0000"/>
          <w:sz w:val="28"/>
          <w:szCs w:val="28"/>
        </w:rPr>
        <w:t xml:space="preserve"> Public Involvement </w:t>
      </w:r>
      <w:r w:rsidR="001D304A">
        <w:rPr>
          <w:rFonts w:ascii="Arial" w:eastAsia="Arial" w:hAnsi="Arial" w:cs="Arial"/>
          <w:b/>
          <w:color w:val="CC0000"/>
          <w:sz w:val="28"/>
          <w:szCs w:val="28"/>
        </w:rPr>
        <w:t>&amp;</w:t>
      </w:r>
      <w:r>
        <w:rPr>
          <w:rFonts w:ascii="Arial" w:eastAsia="Arial" w:hAnsi="Arial" w:cs="Arial"/>
          <w:b/>
          <w:color w:val="CC0000"/>
          <w:sz w:val="28"/>
          <w:szCs w:val="28"/>
        </w:rPr>
        <w:t xml:space="preserve"> Engagement </w:t>
      </w:r>
      <w:r w:rsidR="009C2417">
        <w:rPr>
          <w:rFonts w:ascii="Arial" w:eastAsia="Arial" w:hAnsi="Arial" w:cs="Arial"/>
          <w:b/>
          <w:color w:val="CC0000"/>
          <w:sz w:val="28"/>
          <w:szCs w:val="28"/>
        </w:rPr>
        <w:t xml:space="preserve">Advisory Group </w:t>
      </w:r>
      <w:r>
        <w:rPr>
          <w:rFonts w:ascii="Arial" w:eastAsia="Arial" w:hAnsi="Arial" w:cs="Arial"/>
          <w:b/>
          <w:color w:val="CC0000"/>
          <w:sz w:val="28"/>
          <w:szCs w:val="28"/>
        </w:rPr>
        <w:t xml:space="preserve">(PPIEAG) </w:t>
      </w:r>
      <w:r w:rsidR="009C2417">
        <w:rPr>
          <w:rFonts w:ascii="Arial" w:eastAsia="Arial" w:hAnsi="Arial" w:cs="Arial"/>
          <w:b/>
          <w:color w:val="CC0000"/>
          <w:sz w:val="28"/>
          <w:szCs w:val="28"/>
        </w:rPr>
        <w:t xml:space="preserve">Member </w:t>
      </w:r>
    </w:p>
    <w:p w14:paraId="6C67F878" w14:textId="479774FD" w:rsidR="00BB58BA" w:rsidRDefault="009C2417">
      <w:pPr>
        <w:spacing w:after="0" w:line="240" w:lineRule="auto"/>
        <w:jc w:val="center"/>
        <w:rPr>
          <w:rFonts w:ascii="Arial" w:eastAsia="Arial" w:hAnsi="Arial" w:cs="Arial"/>
          <w:b/>
          <w:color w:val="CC0000"/>
          <w:sz w:val="28"/>
          <w:szCs w:val="28"/>
        </w:rPr>
      </w:pPr>
      <w:r>
        <w:rPr>
          <w:rFonts w:ascii="Arial" w:eastAsia="Arial" w:hAnsi="Arial" w:cs="Arial"/>
          <w:b/>
          <w:color w:val="CC0000"/>
          <w:sz w:val="28"/>
          <w:szCs w:val="28"/>
        </w:rPr>
        <w:t>Application Form</w:t>
      </w:r>
    </w:p>
    <w:p w14:paraId="6BB407F4" w14:textId="77777777" w:rsidR="00BB58BA" w:rsidRDefault="00BB58BA">
      <w:pPr>
        <w:spacing w:after="0" w:line="240" w:lineRule="auto"/>
        <w:jc w:val="center"/>
        <w:rPr>
          <w:rFonts w:ascii="Arial" w:eastAsia="Arial" w:hAnsi="Arial" w:cs="Arial"/>
          <w:b/>
          <w:color w:val="CC0000"/>
          <w:sz w:val="28"/>
          <w:szCs w:val="28"/>
        </w:rPr>
      </w:pPr>
    </w:p>
    <w:p w14:paraId="74A21F49" w14:textId="161CC0F7" w:rsidR="00BB58BA" w:rsidRPr="005F479A" w:rsidRDefault="009C2417">
      <w:pPr>
        <w:spacing w:after="0" w:line="240" w:lineRule="auto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color w:val="434343"/>
        </w:rPr>
        <w:t xml:space="preserve">Please submit this application form to HSCWRU </w:t>
      </w:r>
      <w:r w:rsidRPr="005F479A">
        <w:rPr>
          <w:rFonts w:ascii="Arial" w:eastAsia="Arial" w:hAnsi="Arial" w:cs="Arial"/>
          <w:color w:val="434343"/>
        </w:rPr>
        <w:t xml:space="preserve">PPIE </w:t>
      </w:r>
      <w:r w:rsidR="00CA0F95" w:rsidRPr="005F479A">
        <w:rPr>
          <w:rFonts w:ascii="Arial" w:eastAsia="Arial" w:hAnsi="Arial" w:cs="Arial"/>
          <w:color w:val="434343"/>
        </w:rPr>
        <w:t>Chair</w:t>
      </w:r>
      <w:r w:rsidRPr="005F479A">
        <w:rPr>
          <w:rFonts w:ascii="Arial" w:eastAsia="Arial" w:hAnsi="Arial" w:cs="Arial"/>
          <w:color w:val="434343"/>
        </w:rPr>
        <w:t>:</w:t>
      </w:r>
      <w:r w:rsidRPr="005F479A">
        <w:rPr>
          <w:rFonts w:ascii="Arial" w:eastAsia="Arial" w:hAnsi="Arial" w:cs="Arial"/>
        </w:rPr>
        <w:t xml:space="preserve"> </w:t>
      </w:r>
      <w:r w:rsidR="00CA0F95" w:rsidRPr="005F479A">
        <w:rPr>
          <w:rFonts w:ascii="Arial" w:eastAsia="Arial" w:hAnsi="Arial" w:cs="Arial"/>
        </w:rPr>
        <w:t>valerie.lipman@</w:t>
      </w:r>
      <w:r w:rsidR="0037527A" w:rsidRPr="005F479A">
        <w:rPr>
          <w:rFonts w:ascii="Arial" w:eastAsia="Arial" w:hAnsi="Arial" w:cs="Arial"/>
          <w:i/>
          <w:u w:val="single"/>
        </w:rPr>
        <w:t>kcl.ac.uk</w:t>
      </w:r>
    </w:p>
    <w:p w14:paraId="0A973945" w14:textId="22232171" w:rsidR="00BB58BA" w:rsidRPr="005F479A" w:rsidRDefault="009C2417">
      <w:pPr>
        <w:spacing w:line="240" w:lineRule="auto"/>
        <w:jc w:val="center"/>
        <w:rPr>
          <w:rFonts w:ascii="KingsBureauGrot ThreeSeven" w:eastAsia="KingsBureauGrot ThreeSeven" w:hAnsi="KingsBureauGrot ThreeSeven" w:cs="KingsBureauGrot ThreeSeven"/>
          <w:color w:val="CC0000"/>
          <w:sz w:val="25"/>
          <w:szCs w:val="25"/>
        </w:rPr>
      </w:pPr>
      <w:r w:rsidRPr="005F479A">
        <w:rPr>
          <w:rFonts w:ascii="Arial" w:eastAsia="Arial" w:hAnsi="Arial" w:cs="Arial"/>
          <w:b/>
          <w:color w:val="CC0000"/>
        </w:rPr>
        <w:t xml:space="preserve">DEADLINE </w:t>
      </w:r>
      <w:r w:rsidRPr="005F479A">
        <w:rPr>
          <w:rFonts w:ascii="Arial" w:eastAsia="Arial" w:hAnsi="Arial" w:cs="Arial"/>
          <w:color w:val="CC0000"/>
        </w:rPr>
        <w:t xml:space="preserve">for receipt of applications is 5pm, Thursday </w:t>
      </w:r>
      <w:r w:rsidR="007D5A1A" w:rsidRPr="005F479A">
        <w:rPr>
          <w:rFonts w:ascii="Arial" w:eastAsia="Arial" w:hAnsi="Arial" w:cs="Arial"/>
          <w:color w:val="CC0000"/>
        </w:rPr>
        <w:t>15th</w:t>
      </w:r>
      <w:r w:rsidRPr="005F479A">
        <w:rPr>
          <w:rFonts w:ascii="Arial" w:eastAsia="Arial" w:hAnsi="Arial" w:cs="Arial"/>
          <w:color w:val="CC0000"/>
        </w:rPr>
        <w:t xml:space="preserve"> February 20</w:t>
      </w:r>
      <w:r w:rsidR="000C2FF5" w:rsidRPr="005F479A">
        <w:rPr>
          <w:rFonts w:ascii="Arial" w:eastAsia="Arial" w:hAnsi="Arial" w:cs="Arial"/>
          <w:color w:val="CC0000"/>
        </w:rPr>
        <w:t>24</w:t>
      </w:r>
      <w:r w:rsidRPr="005F479A">
        <w:rPr>
          <w:rFonts w:ascii="Arial" w:eastAsia="Arial" w:hAnsi="Arial" w:cs="Arial"/>
          <w:color w:val="CC0000"/>
        </w:rPr>
        <w:t>.</w:t>
      </w:r>
    </w:p>
    <w:p w14:paraId="667CC862" w14:textId="77777777" w:rsidR="00BB58BA" w:rsidRDefault="009C2417">
      <w:pPr>
        <w:spacing w:after="0" w:line="240" w:lineRule="auto"/>
        <w:rPr>
          <w:rFonts w:ascii="Arial Narrow" w:eastAsia="Arial Narrow" w:hAnsi="Arial Narrow" w:cs="Arial Narrow"/>
          <w:b/>
          <w:i/>
          <w:color w:val="434343"/>
          <w:sz w:val="16"/>
          <w:szCs w:val="16"/>
          <w:highlight w:val="yellow"/>
        </w:rPr>
      </w:pPr>
      <w:r>
        <w:rPr>
          <w:rFonts w:ascii="Arial Narrow" w:eastAsia="Arial Narrow" w:hAnsi="Arial Narrow" w:cs="Arial Narrow"/>
          <w:color w:val="434343"/>
          <w:sz w:val="16"/>
          <w:szCs w:val="16"/>
        </w:rPr>
        <w:t xml:space="preserve">These particulars are required in connection with your application and will be treated confidentially.  </w:t>
      </w:r>
    </w:p>
    <w:tbl>
      <w:tblPr>
        <w:tblStyle w:val="a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95"/>
      </w:tblGrid>
      <w:tr w:rsidR="00BB58BA" w14:paraId="34FF893E" w14:textId="77777777">
        <w:tc>
          <w:tcPr>
            <w:tcW w:w="1560" w:type="dxa"/>
          </w:tcPr>
          <w:p w14:paraId="5C2039E8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Full name</w:t>
            </w:r>
          </w:p>
        </w:tc>
        <w:tc>
          <w:tcPr>
            <w:tcW w:w="7995" w:type="dxa"/>
          </w:tcPr>
          <w:p w14:paraId="5B5A5F1C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0C6A3F0D" w14:textId="77777777">
        <w:tc>
          <w:tcPr>
            <w:tcW w:w="1560" w:type="dxa"/>
          </w:tcPr>
          <w:p w14:paraId="4A40E1B8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 xml:space="preserve">Email </w:t>
            </w:r>
          </w:p>
        </w:tc>
        <w:tc>
          <w:tcPr>
            <w:tcW w:w="7995" w:type="dxa"/>
          </w:tcPr>
          <w:p w14:paraId="362033A6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78D1D292" w14:textId="77777777">
        <w:tc>
          <w:tcPr>
            <w:tcW w:w="1560" w:type="dxa"/>
          </w:tcPr>
          <w:p w14:paraId="63017DBC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Landline</w:t>
            </w:r>
          </w:p>
          <w:p w14:paraId="4B416EFC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Mobile</w:t>
            </w:r>
          </w:p>
        </w:tc>
        <w:tc>
          <w:tcPr>
            <w:tcW w:w="7995" w:type="dxa"/>
          </w:tcPr>
          <w:p w14:paraId="284BA3A6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34ACF473" w14:textId="77777777">
        <w:tc>
          <w:tcPr>
            <w:tcW w:w="1560" w:type="dxa"/>
          </w:tcPr>
          <w:p w14:paraId="24881EE1" w14:textId="77777777" w:rsidR="00BB58BA" w:rsidRDefault="009C2417">
            <w:pPr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 xml:space="preserve">Address </w:t>
            </w:r>
          </w:p>
          <w:p w14:paraId="151570B0" w14:textId="77777777" w:rsidR="00BB58BA" w:rsidRDefault="009C2417">
            <w:pPr>
              <w:rPr>
                <w:rFonts w:ascii="Arial" w:eastAsia="Arial" w:hAnsi="Arial" w:cs="Arial"/>
                <w:i/>
                <w:color w:val="1C4587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1C4587"/>
                <w:sz w:val="18"/>
                <w:szCs w:val="18"/>
              </w:rPr>
              <w:t>NB: English residents only.</w:t>
            </w:r>
          </w:p>
          <w:p w14:paraId="7290C655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</w:pPr>
          </w:p>
          <w:p w14:paraId="3715A623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Postcode</w:t>
            </w:r>
          </w:p>
        </w:tc>
        <w:tc>
          <w:tcPr>
            <w:tcW w:w="7995" w:type="dxa"/>
          </w:tcPr>
          <w:p w14:paraId="54935EE9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sz w:val="18"/>
                <w:szCs w:val="18"/>
              </w:rPr>
            </w:pPr>
          </w:p>
        </w:tc>
      </w:tr>
      <w:tr w:rsidR="00BB58BA" w14:paraId="3F985AFE" w14:textId="77777777">
        <w:tc>
          <w:tcPr>
            <w:tcW w:w="1560" w:type="dxa"/>
          </w:tcPr>
          <w:p w14:paraId="6A2AB784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Date of birth</w:t>
            </w:r>
          </w:p>
        </w:tc>
        <w:tc>
          <w:tcPr>
            <w:tcW w:w="7995" w:type="dxa"/>
          </w:tcPr>
          <w:p w14:paraId="03CF37B2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636E82E5" w14:textId="77777777">
        <w:tc>
          <w:tcPr>
            <w:tcW w:w="1560" w:type="dxa"/>
          </w:tcPr>
          <w:p w14:paraId="52E78602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Gender</w:t>
            </w:r>
          </w:p>
        </w:tc>
        <w:tc>
          <w:tcPr>
            <w:tcW w:w="7995" w:type="dxa"/>
          </w:tcPr>
          <w:p w14:paraId="170CDC5C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3F4BAE74" w14:textId="77777777">
        <w:tc>
          <w:tcPr>
            <w:tcW w:w="1560" w:type="dxa"/>
          </w:tcPr>
          <w:p w14:paraId="21A0845A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>Ethnicity</w:t>
            </w:r>
          </w:p>
        </w:tc>
        <w:tc>
          <w:tcPr>
            <w:tcW w:w="7995" w:type="dxa"/>
          </w:tcPr>
          <w:p w14:paraId="26023F86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  <w:tr w:rsidR="00BB58BA" w14:paraId="1B9D2698" w14:textId="77777777">
        <w:tc>
          <w:tcPr>
            <w:tcW w:w="9555" w:type="dxa"/>
            <w:gridSpan w:val="2"/>
          </w:tcPr>
          <w:p w14:paraId="55706983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 xml:space="preserve">Please tell us about any disability or access requirements you have, or anything we could do to facilitate you taking up this role: </w:t>
            </w:r>
          </w:p>
          <w:p w14:paraId="548CAA78" w14:textId="77777777" w:rsidR="00BB58BA" w:rsidRDefault="009C2417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  <w:r>
              <w:rPr>
                <w:rFonts w:ascii="Arial" w:eastAsia="Arial" w:hAnsi="Arial" w:cs="Arial"/>
                <w:i/>
                <w:color w:val="434343"/>
              </w:rPr>
              <w:t xml:space="preserve"> </w:t>
            </w:r>
          </w:p>
          <w:p w14:paraId="33749C4E" w14:textId="77777777" w:rsidR="00BB58BA" w:rsidRDefault="00BB58BA">
            <w:pPr>
              <w:spacing w:after="120"/>
              <w:rPr>
                <w:rFonts w:ascii="Arial" w:eastAsia="Arial" w:hAnsi="Arial" w:cs="Arial"/>
                <w:i/>
                <w:color w:val="434343"/>
              </w:rPr>
            </w:pPr>
          </w:p>
        </w:tc>
      </w:tr>
      <w:tr w:rsidR="00BB58BA" w14:paraId="7D309318" w14:textId="77777777">
        <w:tc>
          <w:tcPr>
            <w:tcW w:w="9555" w:type="dxa"/>
            <w:gridSpan w:val="2"/>
          </w:tcPr>
          <w:p w14:paraId="76DE48EB" w14:textId="77777777" w:rsidR="00BB58BA" w:rsidRDefault="009C2417">
            <w:pPr>
              <w:spacing w:before="120"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Please tell us why you would like to join the Patient and Public Involvement and Engagement Advisory Group (maximum 200 words):</w:t>
            </w:r>
          </w:p>
          <w:p w14:paraId="48A045F3" w14:textId="77777777" w:rsidR="00BB58BA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  <w:p w14:paraId="47A84861" w14:textId="77777777" w:rsidR="00BB58BA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  <w:p w14:paraId="1DED878F" w14:textId="77777777" w:rsidR="00BB58BA" w:rsidRDefault="00000000">
            <w:pPr>
              <w:spacing w:before="120" w:after="120"/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pict w14:anchorId="5D990061">
                <v:rect id="_x0000_i1025" style="width:0;height:1.5pt" o:hralign="center" o:hrstd="t" o:hr="t" fillcolor="#a0a0a0" stroked="f"/>
              </w:pict>
            </w:r>
            <w:r w:rsidR="009C2417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Please tell us about the experiences and skills that you would bring to this role, (maximum 350 words):</w:t>
            </w:r>
          </w:p>
          <w:p w14:paraId="3C763604" w14:textId="77777777" w:rsidR="00BB58BA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1E0312B8" w14:textId="77777777" w:rsidR="00BB58BA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76F1D975" w14:textId="77777777" w:rsidR="00BB58BA" w:rsidRDefault="00BB58BA">
            <w:pPr>
              <w:spacing w:before="120" w:after="120"/>
              <w:rPr>
                <w:rFonts w:ascii="Arial" w:eastAsia="Arial" w:hAnsi="Arial" w:cs="Arial"/>
                <w:i/>
                <w:color w:val="434343"/>
              </w:rPr>
            </w:pPr>
          </w:p>
          <w:p w14:paraId="37305BAF" w14:textId="77777777" w:rsidR="00BB58BA" w:rsidRDefault="00000000">
            <w:pP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  <w:r>
              <w:pict w14:anchorId="51B06EB1">
                <v:rect id="_x0000_i1026" style="width:0;height:1.5pt" o:hralign="center" o:hrstd="t" o:hr="t" fillcolor="#a0a0a0" stroked="f"/>
              </w:pict>
            </w:r>
            <w:r w:rsidR="009C2417"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  <w:t>Please tell us about other research interests and/or involvements (maximum 200 words):</w:t>
            </w:r>
          </w:p>
          <w:p w14:paraId="553A1DEB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sz w:val="20"/>
                <w:szCs w:val="20"/>
              </w:rPr>
            </w:pPr>
          </w:p>
          <w:p w14:paraId="319A95F1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  <w:p w14:paraId="127702AA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  <w:p w14:paraId="7AADEB80" w14:textId="77777777" w:rsidR="00BB58BA" w:rsidRDefault="00BB58BA">
            <w:pPr>
              <w:rPr>
                <w:rFonts w:ascii="Arial" w:eastAsia="Arial" w:hAnsi="Arial" w:cs="Arial"/>
                <w:i/>
                <w:color w:val="434343"/>
                <w:highlight w:val="yellow"/>
              </w:rPr>
            </w:pPr>
          </w:p>
        </w:tc>
      </w:tr>
    </w:tbl>
    <w:p w14:paraId="4B87FAD3" w14:textId="77777777" w:rsidR="00BB58BA" w:rsidRDefault="00BB58BA">
      <w:pPr>
        <w:spacing w:line="240" w:lineRule="auto"/>
        <w:rPr>
          <w:sz w:val="20"/>
          <w:szCs w:val="20"/>
        </w:rPr>
      </w:pPr>
    </w:p>
    <w:sectPr w:rsidR="00BB58BA">
      <w:pgSz w:w="11906" w:h="16838"/>
      <w:pgMar w:top="623" w:right="1275" w:bottom="623" w:left="127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BA"/>
    <w:rsid w:val="000C2FF5"/>
    <w:rsid w:val="0013264D"/>
    <w:rsid w:val="001D304A"/>
    <w:rsid w:val="0037527A"/>
    <w:rsid w:val="005F479A"/>
    <w:rsid w:val="007D5A1A"/>
    <w:rsid w:val="00953736"/>
    <w:rsid w:val="009C2417"/>
    <w:rsid w:val="009C6B9E"/>
    <w:rsid w:val="00BB58BA"/>
    <w:rsid w:val="00CA0F95"/>
    <w:rsid w:val="00DC49D7"/>
    <w:rsid w:val="00DD4DB9"/>
    <w:rsid w:val="00E3695E"/>
    <w:rsid w:val="00E6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38A1"/>
  <w15:docId w15:val="{CFA1639A-301B-4DBB-A069-AC62601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0CFD5657E9B4E8D14ECCAAEDF9FA5" ma:contentTypeVersion="11" ma:contentTypeDescription="Create a new document." ma:contentTypeScope="" ma:versionID="596bd8dd895d12b2fc7678c1f4a41c1a">
  <xsd:schema xmlns:xsd="http://www.w3.org/2001/XMLSchema" xmlns:xs="http://www.w3.org/2001/XMLSchema" xmlns:p="http://schemas.microsoft.com/office/2006/metadata/properties" xmlns:ns2="b353a97c-9174-4802-820b-f8f013bf71a1" xmlns:ns3="2ec9629a-d476-4ae5-9bdd-3d0a879d9f9d" targetNamespace="http://schemas.microsoft.com/office/2006/metadata/properties" ma:root="true" ma:fieldsID="a1f76729367daab3f6bbab44f1223e54" ns2:_="" ns3:_="">
    <xsd:import namespace="b353a97c-9174-4802-820b-f8f013bf71a1"/>
    <xsd:import namespace="2ec9629a-d476-4ae5-9bdd-3d0a879d9f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a97c-9174-4802-820b-f8f013bf7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629a-d476-4ae5-9bdd-3d0a879d9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C6183-20CF-4ACC-8CFE-3B53C63E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3a97c-9174-4802-820b-f8f013bf71a1"/>
    <ds:schemaRef ds:uri="2ec9629a-d476-4ae5-9bdd-3d0a879d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8BA6E0-2240-4D93-87DC-D0E6DFDA3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722EC-C628-4830-BFEA-D765B0E85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Norrie</dc:creator>
  <cp:lastModifiedBy>Caroline</cp:lastModifiedBy>
  <cp:revision>6</cp:revision>
  <dcterms:created xsi:type="dcterms:W3CDTF">2024-01-15T14:49:00Z</dcterms:created>
  <dcterms:modified xsi:type="dcterms:W3CDTF">2024-01-16T09:11:00Z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0x010100D02E7CFBC71A274F96FBC980025450AD</vt:lpwstr>
  </property>
</Properties>
</file>