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48E93" w14:textId="77777777" w:rsidR="00E0520A" w:rsidRDefault="00EA1D58" w:rsidP="00CA3305">
      <w:pPr>
        <w:pStyle w:val="NoSpacing"/>
        <w:rPr>
          <w:b/>
          <w:color w:val="365F91" w:themeColor="accent1" w:themeShade="BF"/>
          <w:sz w:val="24"/>
          <w:szCs w:val="24"/>
          <w:u w:val="single"/>
        </w:rPr>
      </w:pPr>
      <w:r w:rsidRPr="003540A2">
        <w:rPr>
          <w:b/>
          <w:noProof/>
          <w:color w:val="365F91" w:themeColor="accent1" w:themeShade="BF"/>
          <w:sz w:val="24"/>
          <w:szCs w:val="24"/>
          <w:u w:val="single"/>
          <w:lang w:eastAsia="en-GB"/>
        </w:rPr>
        <mc:AlternateContent>
          <mc:Choice Requires="wps">
            <w:drawing>
              <wp:anchor distT="45720" distB="45720" distL="114300" distR="114300" simplePos="0" relativeHeight="251900928" behindDoc="0" locked="0" layoutInCell="1" allowOverlap="1" wp14:anchorId="05E48E97" wp14:editId="05E48E98">
                <wp:simplePos x="0" y="0"/>
                <wp:positionH relativeFrom="column">
                  <wp:posOffset>1905</wp:posOffset>
                </wp:positionH>
                <wp:positionV relativeFrom="paragraph">
                  <wp:posOffset>11430</wp:posOffset>
                </wp:positionV>
                <wp:extent cx="5995035" cy="342900"/>
                <wp:effectExtent l="0" t="0" r="571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342900"/>
                        </a:xfrm>
                        <a:prstGeom prst="rect">
                          <a:avLst/>
                        </a:prstGeom>
                        <a:solidFill>
                          <a:srgbClr val="FFFFFF"/>
                        </a:solidFill>
                        <a:ln w="9525">
                          <a:noFill/>
                          <a:miter lim="800000"/>
                          <a:headEnd/>
                          <a:tailEnd/>
                        </a:ln>
                      </wps:spPr>
                      <wps:txbx>
                        <w:txbxContent>
                          <w:p w14:paraId="05E48EB2" w14:textId="77777777" w:rsidR="00671633" w:rsidRPr="007F2D91" w:rsidRDefault="00671633" w:rsidP="00671633">
                            <w:pPr>
                              <w:rPr>
                                <w:rFonts w:ascii="Century Gothic" w:hAnsi="Century Gothic"/>
                                <w:color w:val="002060"/>
                                <w:sz w:val="24"/>
                              </w:rPr>
                            </w:pPr>
                            <w:r w:rsidRPr="007F2D91">
                              <w:rPr>
                                <w:rFonts w:ascii="Century Gothic" w:hAnsi="Century Gothic"/>
                                <w:color w:val="002060"/>
                                <w:sz w:val="24"/>
                              </w:rPr>
                              <w:t xml:space="preserve">Please read this document carefully and complete all sections as instructed. </w:t>
                            </w:r>
                          </w:p>
                          <w:p w14:paraId="05E48EB3" w14:textId="77777777" w:rsidR="00671633" w:rsidRPr="008C0DAB" w:rsidRDefault="00671633" w:rsidP="00671633">
                            <w:pPr>
                              <w:pStyle w:val="NoSpacing"/>
                              <w:jc w:val="both"/>
                              <w:rPr>
                                <w:rFonts w:ascii="KingsBureauGrot FiveOne" w:hAnsi="KingsBureauGrot FiveOne"/>
                                <w:color w:val="002060"/>
                                <w:sz w:val="24"/>
                              </w:rPr>
                            </w:pPr>
                          </w:p>
                          <w:p w14:paraId="05E48EB4" w14:textId="77777777" w:rsidR="00671633" w:rsidRDefault="00671633" w:rsidP="006716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E48E97" id="_x0000_t202" coordsize="21600,21600" o:spt="202" path="m,l,21600r21600,l21600,xe">
                <v:stroke joinstyle="miter"/>
                <v:path gradientshapeok="t" o:connecttype="rect"/>
              </v:shapetype>
              <v:shape id="Text Box 2" o:spid="_x0000_s1026" type="#_x0000_t202" style="position:absolute;margin-left:.15pt;margin-top:.9pt;width:472.05pt;height:27pt;z-index:251900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" stroked="f">
                <v:textbox>
                  <w:txbxContent>
                    <w:p w14:paraId="05E48EB2" w14:textId="77777777" w:rsidR="00671633" w:rsidRPr="007F2D91" w:rsidRDefault="00671633" w:rsidP="00671633">
                      <w:pPr>
                        <w:rPr>
                          <w:rFonts w:ascii="Century Gothic" w:hAnsi="Century Gothic"/>
                          <w:color w:val="002060"/>
                          <w:sz w:val="24"/>
                        </w:rPr>
                      </w:pPr>
                      <w:r w:rsidRPr="007F2D91">
                        <w:rPr>
                          <w:rFonts w:ascii="Century Gothic" w:hAnsi="Century Gothic"/>
                          <w:color w:val="002060"/>
                          <w:sz w:val="24"/>
                        </w:rPr>
                        <w:t xml:space="preserve">Please read this document carefully and complete all sections as instructed. </w:t>
                      </w:r>
                    </w:p>
                    <w:p w14:paraId="05E48EB3" w14:textId="77777777" w:rsidR="00671633" w:rsidRPr="008C0DAB" w:rsidRDefault="00671633" w:rsidP="00671633">
                      <w:pPr>
                        <w:pStyle w:val="NoSpacing"/>
                        <w:jc w:val="both"/>
                        <w:rPr>
                          <w:rFonts w:ascii="KingsBureauGrot FiveOne" w:hAnsi="KingsBureauGrot FiveOne"/>
                          <w:color w:val="002060"/>
                          <w:sz w:val="24"/>
                        </w:rPr>
                      </w:pPr>
                    </w:p>
                    <w:p w14:paraId="05E48EB4" w14:textId="77777777" w:rsidR="00671633" w:rsidRDefault="00671633" w:rsidP="00671633"/>
                  </w:txbxContent>
                </v:textbox>
                <w10:wrap type="square"/>
              </v:shape>
            </w:pict>
          </mc:Fallback>
        </mc:AlternateContent>
      </w:r>
    </w:p>
    <w:p w14:paraId="05E48E94" w14:textId="77777777" w:rsidR="00142235" w:rsidRDefault="007F2D91" w:rsidP="005B7B52">
      <w:pPr>
        <w:pStyle w:val="NoSpacing"/>
        <w:rPr>
          <w:rFonts w:ascii="Georgia" w:hAnsi="Georgia"/>
          <w:color w:val="002060"/>
          <w:sz w:val="36"/>
          <w:szCs w:val="24"/>
        </w:rPr>
      </w:pPr>
      <w:r w:rsidRPr="003540A2">
        <w:rPr>
          <w:b/>
          <w:noProof/>
          <w:color w:val="365F91" w:themeColor="accent1" w:themeShade="BF"/>
          <w:sz w:val="24"/>
          <w:szCs w:val="24"/>
          <w:u w:val="single"/>
          <w:lang w:eastAsia="en-GB"/>
        </w:rPr>
        <mc:AlternateContent>
          <mc:Choice Requires="wps">
            <w:drawing>
              <wp:anchor distT="45720" distB="45720" distL="114300" distR="114300" simplePos="0" relativeHeight="251649536" behindDoc="0" locked="0" layoutInCell="1" allowOverlap="1" wp14:anchorId="05E48E99" wp14:editId="05E48E9A">
                <wp:simplePos x="0" y="0"/>
                <wp:positionH relativeFrom="column">
                  <wp:posOffset>-6115050</wp:posOffset>
                </wp:positionH>
                <wp:positionV relativeFrom="paragraph">
                  <wp:posOffset>213360</wp:posOffset>
                </wp:positionV>
                <wp:extent cx="3415665" cy="381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665" cy="381000"/>
                        </a:xfrm>
                        <a:prstGeom prst="rect">
                          <a:avLst/>
                        </a:prstGeom>
                        <a:solidFill>
                          <a:srgbClr val="FFFFFF"/>
                        </a:solidFill>
                        <a:ln w="9525">
                          <a:noFill/>
                          <a:miter lim="800000"/>
                          <a:headEnd/>
                          <a:tailEnd/>
                        </a:ln>
                      </wps:spPr>
                      <wps:txbx>
                        <w:txbxContent>
                          <w:p w14:paraId="05E48EB5" w14:textId="77777777" w:rsidR="003540A2" w:rsidRPr="007F2D91" w:rsidRDefault="003540A2">
                            <w:pPr>
                              <w:rPr>
                                <w:rFonts w:ascii="Century Gothic" w:hAnsi="Century Gothic"/>
                                <w:b/>
                                <w:color w:val="002060"/>
                                <w:sz w:val="32"/>
                              </w:rPr>
                            </w:pPr>
                            <w:r w:rsidRPr="007F2D91">
                              <w:rPr>
                                <w:rFonts w:ascii="Century Gothic" w:hAnsi="Century Gothic"/>
                                <w:b/>
                                <w:color w:val="002060"/>
                                <w:sz w:val="32"/>
                              </w:rPr>
                              <w:t xml:space="preserve">Application Process Explained: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48E99" id="_x0000_s1027" type="#_x0000_t202" style="position:absolute;margin-left:-481.5pt;margin-top:16.8pt;width:268.95pt;height:30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" stroked="f">
                <v:textbox>
                  <w:txbxContent>
                    <w:p w14:paraId="05E48EB5" w14:textId="77777777" w:rsidR="003540A2" w:rsidRPr="007F2D91" w:rsidRDefault="003540A2">
                      <w:pPr>
                        <w:rPr>
                          <w:rFonts w:ascii="Century Gothic" w:hAnsi="Century Gothic"/>
                          <w:b/>
                          <w:color w:val="002060"/>
                          <w:sz w:val="32"/>
                        </w:rPr>
                      </w:pPr>
                      <w:r w:rsidRPr="007F2D91">
                        <w:rPr>
                          <w:rFonts w:ascii="Century Gothic" w:hAnsi="Century Gothic"/>
                          <w:b/>
                          <w:color w:val="002060"/>
                          <w:sz w:val="32"/>
                        </w:rPr>
                        <w:t xml:space="preserve">Application Process Explained: </w:t>
                      </w:r>
                    </w:p>
                  </w:txbxContent>
                </v:textbox>
                <w10:wrap type="square"/>
              </v:shape>
            </w:pict>
          </mc:Fallback>
        </mc:AlternateContent>
      </w:r>
      <w:bookmarkStart w:id="0" w:name="_GoBack"/>
      <w:r w:rsidR="00EA1D58">
        <w:rPr>
          <w:noProof/>
          <w:lang w:eastAsia="en-GB"/>
        </w:rPr>
        <w:drawing>
          <wp:anchor distT="0" distB="0" distL="114300" distR="114300" simplePos="0" relativeHeight="251648512" behindDoc="0" locked="0" layoutInCell="1" allowOverlap="1" wp14:anchorId="05E48E9B" wp14:editId="74C5ED32">
            <wp:simplePos x="0" y="0"/>
            <wp:positionH relativeFrom="margin">
              <wp:posOffset>10160</wp:posOffset>
            </wp:positionH>
            <wp:positionV relativeFrom="paragraph">
              <wp:posOffset>355600</wp:posOffset>
            </wp:positionV>
            <wp:extent cx="6809740" cy="8662670"/>
            <wp:effectExtent l="38100" t="0" r="48260" b="4318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bookmarkEnd w:id="0"/>
    </w:p>
    <w:p w14:paraId="05E48E95" w14:textId="77777777" w:rsidR="00750CD5" w:rsidRPr="006C7893" w:rsidRDefault="006A0438" w:rsidP="006C7893">
      <w:r w:rsidRPr="003540A2">
        <w:rPr>
          <w:b/>
          <w:noProof/>
          <w:color w:val="365F91" w:themeColor="accent1" w:themeShade="BF"/>
          <w:sz w:val="24"/>
          <w:szCs w:val="24"/>
          <w:u w:val="single"/>
          <w:lang w:eastAsia="en-GB"/>
        </w:rPr>
        <w:lastRenderedPageBreak/>
        <mc:AlternateContent>
          <mc:Choice Requires="wps">
            <w:drawing>
              <wp:anchor distT="45720" distB="45720" distL="114300" distR="114300" simplePos="0" relativeHeight="251655168" behindDoc="0" locked="0" layoutInCell="1" allowOverlap="1" wp14:anchorId="05E48E9D" wp14:editId="05E48E9E">
                <wp:simplePos x="0" y="0"/>
                <wp:positionH relativeFrom="margin">
                  <wp:align>center</wp:align>
                </wp:positionH>
                <wp:positionV relativeFrom="paragraph">
                  <wp:posOffset>8105140</wp:posOffset>
                </wp:positionV>
                <wp:extent cx="6810375" cy="1388745"/>
                <wp:effectExtent l="0" t="0" r="9525" b="19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388745"/>
                        </a:xfrm>
                        <a:prstGeom prst="rect">
                          <a:avLst/>
                        </a:prstGeom>
                        <a:solidFill>
                          <a:srgbClr val="FFFFFF"/>
                        </a:solidFill>
                        <a:ln w="9525">
                          <a:noFill/>
                          <a:miter lim="800000"/>
                          <a:headEnd/>
                          <a:tailEnd/>
                        </a:ln>
                      </wps:spPr>
                      <wps:txbx>
                        <w:txbxContent>
                          <w:p w14:paraId="05E48EB6" w14:textId="77777777" w:rsidR="00EE10E4" w:rsidRPr="006A0438" w:rsidRDefault="00EE10E4" w:rsidP="00EE10E4">
                            <w:pPr>
                              <w:pStyle w:val="NoSpacing"/>
                              <w:jc w:val="center"/>
                              <w:rPr>
                                <w:rFonts w:ascii="Century Gothic" w:hAnsi="Century Gothic"/>
                                <w:color w:val="002060"/>
                              </w:rPr>
                            </w:pPr>
                            <w:r w:rsidRPr="006A0438">
                              <w:rPr>
                                <w:rFonts w:ascii="Century Gothic" w:hAnsi="Century Gothic"/>
                                <w:color w:val="002060"/>
                              </w:rPr>
                              <w:t xml:space="preserve">Email all your documents as attachments to </w:t>
                            </w:r>
                            <w:hyperlink r:id="rId16" w:history="1">
                              <w:r w:rsidRPr="006A0438">
                                <w:rPr>
                                  <w:rStyle w:val="Hyperlink"/>
                                  <w:rFonts w:ascii="Century Gothic" w:hAnsi="Century Gothic"/>
                                  <w:color w:val="002060"/>
                                </w:rPr>
                                <w:t>funding@kcl.ac.uk</w:t>
                              </w:r>
                            </w:hyperlink>
                            <w:r w:rsidRPr="006A0438">
                              <w:rPr>
                                <w:rFonts w:ascii="Century Gothic" w:hAnsi="Century Gothic"/>
                                <w:color w:val="002060"/>
                              </w:rPr>
                              <w:t xml:space="preserve"> with </w:t>
                            </w:r>
                            <w:r w:rsidR="006A0F49" w:rsidRPr="006A0438">
                              <w:rPr>
                                <w:rFonts w:ascii="Century Gothic" w:hAnsi="Century Gothic"/>
                                <w:color w:val="002060"/>
                              </w:rPr>
                              <w:t>the subject ‘</w:t>
                            </w:r>
                            <w:r w:rsidRPr="006A0438">
                              <w:rPr>
                                <w:rFonts w:ascii="Century Gothic" w:hAnsi="Century Gothic"/>
                                <w:color w:val="002060"/>
                              </w:rPr>
                              <w:t>US Loan Application Documents</w:t>
                            </w:r>
                            <w:r w:rsidR="006A0F49" w:rsidRPr="006A0438">
                              <w:rPr>
                                <w:rFonts w:ascii="Century Gothic" w:hAnsi="Century Gothic"/>
                                <w:color w:val="002060"/>
                              </w:rPr>
                              <w:t>’</w:t>
                            </w:r>
                            <w:r w:rsidR="00172A28" w:rsidRPr="006A0438">
                              <w:rPr>
                                <w:rFonts w:ascii="Century Gothic" w:hAnsi="Century Gothic"/>
                                <w:color w:val="002060"/>
                              </w:rPr>
                              <w:t xml:space="preserve"> from J</w:t>
                            </w:r>
                            <w:r w:rsidRPr="006A0438">
                              <w:rPr>
                                <w:rFonts w:ascii="Century Gothic" w:hAnsi="Century Gothic"/>
                                <w:color w:val="002060"/>
                              </w:rPr>
                              <w:t>une</w:t>
                            </w:r>
                            <w:r w:rsidR="00172A28" w:rsidRPr="006A0438">
                              <w:rPr>
                                <w:rFonts w:ascii="Century Gothic" w:hAnsi="Century Gothic"/>
                                <w:color w:val="002060"/>
                              </w:rPr>
                              <w:t xml:space="preserve"> 1</w:t>
                            </w:r>
                            <w:r w:rsidR="00172A28" w:rsidRPr="006A0438">
                              <w:rPr>
                                <w:rFonts w:ascii="Century Gothic" w:hAnsi="Century Gothic"/>
                                <w:color w:val="002060"/>
                                <w:vertAlign w:val="superscript"/>
                              </w:rPr>
                              <w:t>st</w:t>
                            </w:r>
                            <w:r w:rsidRPr="006A0438">
                              <w:rPr>
                                <w:rFonts w:ascii="Century Gothic" w:hAnsi="Century Gothic"/>
                                <w:color w:val="002060"/>
                              </w:rPr>
                              <w:t>. Please ensure that you have completed each required document so that we can process your loans in good time.</w:t>
                            </w:r>
                          </w:p>
                          <w:p w14:paraId="05E48EB7" w14:textId="77777777" w:rsidR="00160072" w:rsidRPr="005914F7" w:rsidRDefault="00160072" w:rsidP="00EE10E4">
                            <w:pPr>
                              <w:rPr>
                                <w:sz w:val="16"/>
                              </w:rPr>
                            </w:pPr>
                          </w:p>
                          <w:p w14:paraId="05E48EB8" w14:textId="77777777" w:rsidR="00160072" w:rsidRPr="006A0438" w:rsidRDefault="00160072" w:rsidP="00160072">
                            <w:pPr>
                              <w:jc w:val="center"/>
                              <w:rPr>
                                <w:rFonts w:ascii="Century Gothic" w:hAnsi="Century Gothic"/>
                                <w:b/>
                                <w:color w:val="002060"/>
                              </w:rPr>
                            </w:pPr>
                            <w:r w:rsidRPr="006A0438">
                              <w:rPr>
                                <w:rFonts w:ascii="Century Gothic" w:hAnsi="Century Gothic"/>
                                <w:b/>
                                <w:color w:val="002060"/>
                              </w:rPr>
                              <w:t>Incomplete applications will not be processed.</w:t>
                            </w:r>
                          </w:p>
                          <w:p w14:paraId="05E48EB9" w14:textId="77777777" w:rsidR="00671633" w:rsidRPr="005914F7" w:rsidRDefault="00671633" w:rsidP="00160072">
                            <w:pPr>
                              <w:jc w:val="center"/>
                              <w:rPr>
                                <w:rFonts w:ascii="KingsBureauGrot FiveOne" w:hAnsi="KingsBureauGrot FiveOne"/>
                                <w:b/>
                                <w:color w:val="002060"/>
                                <w:sz w:val="16"/>
                              </w:rPr>
                            </w:pPr>
                          </w:p>
                          <w:p w14:paraId="05E48EBA" w14:textId="7459BBF4" w:rsidR="00671633" w:rsidRPr="006A0438" w:rsidRDefault="00172A28" w:rsidP="00671633">
                            <w:pPr>
                              <w:pStyle w:val="KC9UniLogoTitle"/>
                              <w:jc w:val="center"/>
                              <w:rPr>
                                <w:rFonts w:ascii="Century Gothic" w:hAnsi="Century Gothic" w:cs="Arial"/>
                                <w:i/>
                                <w:color w:val="002060"/>
                                <w:szCs w:val="22"/>
                              </w:rPr>
                            </w:pPr>
                            <w:r w:rsidRPr="006A0438">
                              <w:rPr>
                                <w:rFonts w:ascii="Century Gothic" w:hAnsi="Century Gothic"/>
                                <w:i/>
                                <w:color w:val="002060"/>
                                <w:szCs w:val="22"/>
                              </w:rPr>
                              <w:t>Do not submit any documents before June 1</w:t>
                            </w:r>
                            <w:r w:rsidRPr="006A0438">
                              <w:rPr>
                                <w:rFonts w:ascii="Century Gothic" w:hAnsi="Century Gothic"/>
                                <w:i/>
                                <w:color w:val="002060"/>
                                <w:szCs w:val="22"/>
                                <w:vertAlign w:val="superscript"/>
                              </w:rPr>
                              <w:t>st</w:t>
                            </w:r>
                            <w:r w:rsidRPr="006A0438">
                              <w:rPr>
                                <w:rFonts w:ascii="Century Gothic" w:hAnsi="Century Gothic"/>
                                <w:i/>
                                <w:color w:val="002060"/>
                                <w:szCs w:val="22"/>
                              </w:rPr>
                              <w:t xml:space="preserve">. </w:t>
                            </w:r>
                            <w:r w:rsidR="00671633" w:rsidRPr="006A0438">
                              <w:rPr>
                                <w:rFonts w:ascii="Century Gothic" w:hAnsi="Century Gothic"/>
                                <w:i/>
                                <w:color w:val="002060"/>
                                <w:szCs w:val="22"/>
                              </w:rPr>
                              <w:t xml:space="preserve">Please allow </w:t>
                            </w:r>
                            <w:r w:rsidR="00671633" w:rsidRPr="003121CC">
                              <w:rPr>
                                <w:rFonts w:ascii="Century Gothic" w:hAnsi="Century Gothic"/>
                                <w:b/>
                                <w:i/>
                                <w:color w:val="002060"/>
                                <w:szCs w:val="22"/>
                              </w:rPr>
                              <w:t>t</w:t>
                            </w:r>
                            <w:r w:rsidR="00080DB5">
                              <w:rPr>
                                <w:rFonts w:ascii="Century Gothic" w:hAnsi="Century Gothic"/>
                                <w:b/>
                                <w:i/>
                                <w:color w:val="002060"/>
                                <w:szCs w:val="22"/>
                              </w:rPr>
                              <w:t>hree</w:t>
                            </w:r>
                            <w:r w:rsidR="00671633" w:rsidRPr="003121CC">
                              <w:rPr>
                                <w:rFonts w:ascii="Century Gothic" w:hAnsi="Century Gothic"/>
                                <w:b/>
                                <w:i/>
                                <w:color w:val="002060"/>
                                <w:szCs w:val="22"/>
                              </w:rPr>
                              <w:t xml:space="preserve"> weeks</w:t>
                            </w:r>
                            <w:r w:rsidR="00671633" w:rsidRPr="006A0438">
                              <w:rPr>
                                <w:rFonts w:ascii="Century Gothic" w:hAnsi="Century Gothic"/>
                                <w:i/>
                                <w:color w:val="002060"/>
                                <w:szCs w:val="22"/>
                              </w:rPr>
                              <w:t xml:space="preserve"> from th</w:t>
                            </w:r>
                            <w:r w:rsidR="008B467F">
                              <w:rPr>
                                <w:rFonts w:ascii="Century Gothic" w:hAnsi="Century Gothic"/>
                                <w:i/>
                                <w:color w:val="002060"/>
                                <w:szCs w:val="22"/>
                              </w:rPr>
                              <w:t>e receipt</w:t>
                            </w:r>
                            <w:r w:rsidR="00B04EAF" w:rsidRPr="006A0438">
                              <w:rPr>
                                <w:rFonts w:ascii="Century Gothic" w:hAnsi="Century Gothic"/>
                                <w:i/>
                                <w:color w:val="002060"/>
                                <w:szCs w:val="22"/>
                              </w:rPr>
                              <w:t xml:space="preserve"> of your </w:t>
                            </w:r>
                            <w:r w:rsidR="008B467F">
                              <w:rPr>
                                <w:rFonts w:ascii="Century Gothic" w:hAnsi="Century Gothic"/>
                                <w:i/>
                                <w:color w:val="002060"/>
                                <w:szCs w:val="22"/>
                              </w:rPr>
                              <w:t xml:space="preserve">complete </w:t>
                            </w:r>
                            <w:r w:rsidR="00B04EAF" w:rsidRPr="006A0438">
                              <w:rPr>
                                <w:rFonts w:ascii="Century Gothic" w:hAnsi="Century Gothic"/>
                                <w:i/>
                                <w:color w:val="002060"/>
                                <w:szCs w:val="22"/>
                              </w:rPr>
                              <w:t>application</w:t>
                            </w:r>
                            <w:r w:rsidRPr="006A0438">
                              <w:rPr>
                                <w:rFonts w:ascii="Century Gothic" w:hAnsi="Century Gothic"/>
                                <w:i/>
                                <w:color w:val="002060"/>
                                <w:szCs w:val="22"/>
                              </w:rPr>
                              <w:t xml:space="preserve"> </w:t>
                            </w:r>
                            <w:r w:rsidR="00671633" w:rsidRPr="006A0438">
                              <w:rPr>
                                <w:rFonts w:ascii="Century Gothic" w:hAnsi="Century Gothic"/>
                                <w:i/>
                                <w:color w:val="002060"/>
                                <w:szCs w:val="22"/>
                              </w:rPr>
                              <w:t xml:space="preserve">for confirmation of your loans and </w:t>
                            </w:r>
                            <w:r w:rsidR="00B04EAF" w:rsidRPr="006A0438">
                              <w:rPr>
                                <w:rFonts w:ascii="Century Gothic" w:hAnsi="Century Gothic"/>
                                <w:i/>
                                <w:color w:val="002060"/>
                                <w:szCs w:val="22"/>
                              </w:rPr>
                              <w:t xml:space="preserve">for </w:t>
                            </w:r>
                            <w:r w:rsidR="00671633" w:rsidRPr="006A0438">
                              <w:rPr>
                                <w:rFonts w:ascii="Century Gothic" w:hAnsi="Century Gothic"/>
                                <w:i/>
                                <w:color w:val="002060"/>
                                <w:szCs w:val="22"/>
                              </w:rPr>
                              <w:t>a Visa letter to be sent to you.</w:t>
                            </w:r>
                          </w:p>
                          <w:p w14:paraId="05E48EBB" w14:textId="77777777" w:rsidR="00160072" w:rsidRDefault="00160072" w:rsidP="00EE10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E48E9D" id="_x0000_t202" coordsize="21600,21600" o:spt="202" path="m,l,21600r21600,l21600,xe">
                <v:stroke joinstyle="miter"/>
                <v:path gradientshapeok="t" o:connecttype="rect"/>
              </v:shapetype>
              <v:shape id="_x0000_s1028" type="#_x0000_t202" style="position:absolute;margin-left:0;margin-top:638.2pt;width:536.25pt;height:109.35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" stroked="f">
                <v:textbox>
                  <w:txbxContent>
                    <w:p w14:paraId="05E48EB6" w14:textId="77777777" w:rsidR="00EE10E4" w:rsidRPr="006A0438" w:rsidRDefault="00EE10E4" w:rsidP="00EE10E4">
                      <w:pPr>
                        <w:pStyle w:val="NoSpacing"/>
                        <w:jc w:val="center"/>
                        <w:rPr>
                          <w:rFonts w:ascii="Century Gothic" w:hAnsi="Century Gothic"/>
                          <w:color w:val="002060"/>
                        </w:rPr>
                      </w:pPr>
                      <w:r w:rsidRPr="006A0438">
                        <w:rPr>
                          <w:rFonts w:ascii="Century Gothic" w:hAnsi="Century Gothic"/>
                          <w:color w:val="002060"/>
                        </w:rPr>
                        <w:t xml:space="preserve">Email all your documents as attachments to </w:t>
                      </w:r>
                      <w:hyperlink r:id="rId17" w:history="1">
                        <w:r w:rsidRPr="006A0438">
                          <w:rPr>
                            <w:rStyle w:val="Hyperlink"/>
                            <w:rFonts w:ascii="Century Gothic" w:hAnsi="Century Gothic"/>
                            <w:color w:val="002060"/>
                          </w:rPr>
                          <w:t>funding@kcl.ac.uk</w:t>
                        </w:r>
                      </w:hyperlink>
                      <w:r w:rsidRPr="006A0438">
                        <w:rPr>
                          <w:rFonts w:ascii="Century Gothic" w:hAnsi="Century Gothic"/>
                          <w:color w:val="002060"/>
                        </w:rPr>
                        <w:t xml:space="preserve"> with </w:t>
                      </w:r>
                      <w:r w:rsidR="006A0F49" w:rsidRPr="006A0438">
                        <w:rPr>
                          <w:rFonts w:ascii="Century Gothic" w:hAnsi="Century Gothic"/>
                          <w:color w:val="002060"/>
                        </w:rPr>
                        <w:t>the subject ‘</w:t>
                      </w:r>
                      <w:r w:rsidRPr="006A0438">
                        <w:rPr>
                          <w:rFonts w:ascii="Century Gothic" w:hAnsi="Century Gothic"/>
                          <w:color w:val="002060"/>
                        </w:rPr>
                        <w:t>US Loan Application Documents</w:t>
                      </w:r>
                      <w:r w:rsidR="006A0F49" w:rsidRPr="006A0438">
                        <w:rPr>
                          <w:rFonts w:ascii="Century Gothic" w:hAnsi="Century Gothic"/>
                          <w:color w:val="002060"/>
                        </w:rPr>
                        <w:t>’</w:t>
                      </w:r>
                      <w:r w:rsidR="00172A28" w:rsidRPr="006A0438">
                        <w:rPr>
                          <w:rFonts w:ascii="Century Gothic" w:hAnsi="Century Gothic"/>
                          <w:color w:val="002060"/>
                        </w:rPr>
                        <w:t xml:space="preserve"> from J</w:t>
                      </w:r>
                      <w:r w:rsidRPr="006A0438">
                        <w:rPr>
                          <w:rFonts w:ascii="Century Gothic" w:hAnsi="Century Gothic"/>
                          <w:color w:val="002060"/>
                        </w:rPr>
                        <w:t>une</w:t>
                      </w:r>
                      <w:r w:rsidR="00172A28" w:rsidRPr="006A0438">
                        <w:rPr>
                          <w:rFonts w:ascii="Century Gothic" w:hAnsi="Century Gothic"/>
                          <w:color w:val="002060"/>
                        </w:rPr>
                        <w:t xml:space="preserve"> 1</w:t>
                      </w:r>
                      <w:r w:rsidR="00172A28" w:rsidRPr="006A0438">
                        <w:rPr>
                          <w:rFonts w:ascii="Century Gothic" w:hAnsi="Century Gothic"/>
                          <w:color w:val="002060"/>
                          <w:vertAlign w:val="superscript"/>
                        </w:rPr>
                        <w:t>st</w:t>
                      </w:r>
                      <w:r w:rsidRPr="006A0438">
                        <w:rPr>
                          <w:rFonts w:ascii="Century Gothic" w:hAnsi="Century Gothic"/>
                          <w:color w:val="002060"/>
                        </w:rPr>
                        <w:t>. Please ensure that you have completed each required document so that we can process your loans in good time.</w:t>
                      </w:r>
                    </w:p>
                    <w:p w14:paraId="05E48EB7" w14:textId="77777777" w:rsidR="00160072" w:rsidRPr="005914F7" w:rsidRDefault="00160072" w:rsidP="00EE10E4">
                      <w:pPr>
                        <w:rPr>
                          <w:sz w:val="16"/>
                        </w:rPr>
                      </w:pPr>
                    </w:p>
                    <w:p w14:paraId="05E48EB8" w14:textId="77777777" w:rsidR="00160072" w:rsidRPr="006A0438" w:rsidRDefault="00160072" w:rsidP="00160072">
                      <w:pPr>
                        <w:jc w:val="center"/>
                        <w:rPr>
                          <w:rFonts w:ascii="Century Gothic" w:hAnsi="Century Gothic"/>
                          <w:b/>
                          <w:color w:val="002060"/>
                        </w:rPr>
                      </w:pPr>
                      <w:r w:rsidRPr="006A0438">
                        <w:rPr>
                          <w:rFonts w:ascii="Century Gothic" w:hAnsi="Century Gothic"/>
                          <w:b/>
                          <w:color w:val="002060"/>
                        </w:rPr>
                        <w:t>Incomplete applications will not be processed.</w:t>
                      </w:r>
                      <w:bookmarkStart w:id="1" w:name="_GoBack"/>
                      <w:bookmarkEnd w:id="1"/>
                    </w:p>
                    <w:p w14:paraId="05E48EB9" w14:textId="77777777" w:rsidR="00671633" w:rsidRPr="005914F7" w:rsidRDefault="00671633" w:rsidP="00160072">
                      <w:pPr>
                        <w:jc w:val="center"/>
                        <w:rPr>
                          <w:rFonts w:ascii="KingsBureauGrot FiveOne" w:hAnsi="KingsBureauGrot FiveOne"/>
                          <w:b/>
                          <w:color w:val="002060"/>
                          <w:sz w:val="16"/>
                        </w:rPr>
                      </w:pPr>
                    </w:p>
                    <w:p w14:paraId="05E48EBA" w14:textId="7459BBF4" w:rsidR="00671633" w:rsidRPr="006A0438" w:rsidRDefault="00172A28" w:rsidP="00671633">
                      <w:pPr>
                        <w:pStyle w:val="KC9UniLogoTitle"/>
                        <w:jc w:val="center"/>
                        <w:rPr>
                          <w:rFonts w:ascii="Century Gothic" w:hAnsi="Century Gothic" w:cs="Arial"/>
                          <w:i/>
                          <w:color w:val="002060"/>
                          <w:szCs w:val="22"/>
                        </w:rPr>
                      </w:pPr>
                      <w:r w:rsidRPr="006A0438">
                        <w:rPr>
                          <w:rFonts w:ascii="Century Gothic" w:hAnsi="Century Gothic"/>
                          <w:i/>
                          <w:color w:val="002060"/>
                          <w:szCs w:val="22"/>
                        </w:rPr>
                        <w:t>Do not submit any documents before June 1</w:t>
                      </w:r>
                      <w:r w:rsidRPr="006A0438">
                        <w:rPr>
                          <w:rFonts w:ascii="Century Gothic" w:hAnsi="Century Gothic"/>
                          <w:i/>
                          <w:color w:val="002060"/>
                          <w:szCs w:val="22"/>
                          <w:vertAlign w:val="superscript"/>
                        </w:rPr>
                        <w:t>st</w:t>
                      </w:r>
                      <w:r w:rsidRPr="006A0438">
                        <w:rPr>
                          <w:rFonts w:ascii="Century Gothic" w:hAnsi="Century Gothic"/>
                          <w:i/>
                          <w:color w:val="002060"/>
                          <w:szCs w:val="22"/>
                        </w:rPr>
                        <w:t xml:space="preserve">. </w:t>
                      </w:r>
                      <w:r w:rsidR="00671633" w:rsidRPr="006A0438">
                        <w:rPr>
                          <w:rFonts w:ascii="Century Gothic" w:hAnsi="Century Gothic"/>
                          <w:i/>
                          <w:color w:val="002060"/>
                          <w:szCs w:val="22"/>
                        </w:rPr>
                        <w:t xml:space="preserve">Please allow </w:t>
                      </w:r>
                      <w:r w:rsidR="00671633" w:rsidRPr="003121CC">
                        <w:rPr>
                          <w:rFonts w:ascii="Century Gothic" w:hAnsi="Century Gothic"/>
                          <w:b/>
                          <w:i/>
                          <w:color w:val="002060"/>
                          <w:szCs w:val="22"/>
                        </w:rPr>
                        <w:t>t</w:t>
                      </w:r>
                      <w:r w:rsidR="00080DB5">
                        <w:rPr>
                          <w:rFonts w:ascii="Century Gothic" w:hAnsi="Century Gothic"/>
                          <w:b/>
                          <w:i/>
                          <w:color w:val="002060"/>
                          <w:szCs w:val="22"/>
                        </w:rPr>
                        <w:t>hree</w:t>
                      </w:r>
                      <w:r w:rsidR="00671633" w:rsidRPr="003121CC">
                        <w:rPr>
                          <w:rFonts w:ascii="Century Gothic" w:hAnsi="Century Gothic"/>
                          <w:b/>
                          <w:i/>
                          <w:color w:val="002060"/>
                          <w:szCs w:val="22"/>
                        </w:rPr>
                        <w:t xml:space="preserve"> weeks</w:t>
                      </w:r>
                      <w:r w:rsidR="00671633" w:rsidRPr="006A0438">
                        <w:rPr>
                          <w:rFonts w:ascii="Century Gothic" w:hAnsi="Century Gothic"/>
                          <w:i/>
                          <w:color w:val="002060"/>
                          <w:szCs w:val="22"/>
                        </w:rPr>
                        <w:t xml:space="preserve"> from th</w:t>
                      </w:r>
                      <w:r w:rsidR="008B467F">
                        <w:rPr>
                          <w:rFonts w:ascii="Century Gothic" w:hAnsi="Century Gothic"/>
                          <w:i/>
                          <w:color w:val="002060"/>
                          <w:szCs w:val="22"/>
                        </w:rPr>
                        <w:t>e receipt</w:t>
                      </w:r>
                      <w:r w:rsidR="00B04EAF" w:rsidRPr="006A0438">
                        <w:rPr>
                          <w:rFonts w:ascii="Century Gothic" w:hAnsi="Century Gothic"/>
                          <w:i/>
                          <w:color w:val="002060"/>
                          <w:szCs w:val="22"/>
                        </w:rPr>
                        <w:t xml:space="preserve"> of your </w:t>
                      </w:r>
                      <w:r w:rsidR="008B467F">
                        <w:rPr>
                          <w:rFonts w:ascii="Century Gothic" w:hAnsi="Century Gothic"/>
                          <w:i/>
                          <w:color w:val="002060"/>
                          <w:szCs w:val="22"/>
                        </w:rPr>
                        <w:t xml:space="preserve">complete </w:t>
                      </w:r>
                      <w:r w:rsidR="00B04EAF" w:rsidRPr="006A0438">
                        <w:rPr>
                          <w:rFonts w:ascii="Century Gothic" w:hAnsi="Century Gothic"/>
                          <w:i/>
                          <w:color w:val="002060"/>
                          <w:szCs w:val="22"/>
                        </w:rPr>
                        <w:t>application</w:t>
                      </w:r>
                      <w:r w:rsidRPr="006A0438">
                        <w:rPr>
                          <w:rFonts w:ascii="Century Gothic" w:hAnsi="Century Gothic"/>
                          <w:i/>
                          <w:color w:val="002060"/>
                          <w:szCs w:val="22"/>
                        </w:rPr>
                        <w:t xml:space="preserve"> </w:t>
                      </w:r>
                      <w:r w:rsidR="00671633" w:rsidRPr="006A0438">
                        <w:rPr>
                          <w:rFonts w:ascii="Century Gothic" w:hAnsi="Century Gothic"/>
                          <w:i/>
                          <w:color w:val="002060"/>
                          <w:szCs w:val="22"/>
                        </w:rPr>
                        <w:t xml:space="preserve">for confirmation of your loans and </w:t>
                      </w:r>
                      <w:r w:rsidR="00B04EAF" w:rsidRPr="006A0438">
                        <w:rPr>
                          <w:rFonts w:ascii="Century Gothic" w:hAnsi="Century Gothic"/>
                          <w:i/>
                          <w:color w:val="002060"/>
                          <w:szCs w:val="22"/>
                        </w:rPr>
                        <w:t xml:space="preserve">for </w:t>
                      </w:r>
                      <w:r w:rsidR="00671633" w:rsidRPr="006A0438">
                        <w:rPr>
                          <w:rFonts w:ascii="Century Gothic" w:hAnsi="Century Gothic"/>
                          <w:i/>
                          <w:color w:val="002060"/>
                          <w:szCs w:val="22"/>
                        </w:rPr>
                        <w:t>a Visa letter to be sent to you.</w:t>
                      </w:r>
                    </w:p>
                    <w:p w14:paraId="05E48EBB" w14:textId="77777777" w:rsidR="00160072" w:rsidRDefault="00160072" w:rsidP="00EE10E4"/>
                  </w:txbxContent>
                </v:textbox>
                <w10:wrap type="square" anchorx="margin"/>
              </v:shape>
            </w:pict>
          </mc:Fallback>
        </mc:AlternateContent>
      </w:r>
      <w:r w:rsidR="007F2D91" w:rsidRPr="003540A2">
        <w:rPr>
          <w:b/>
          <w:noProof/>
          <w:color w:val="365F91" w:themeColor="accent1" w:themeShade="BF"/>
          <w:sz w:val="24"/>
          <w:szCs w:val="24"/>
          <w:u w:val="single"/>
          <w:lang w:eastAsia="en-GB"/>
        </w:rPr>
        <mc:AlternateContent>
          <mc:Choice Requires="wps">
            <w:drawing>
              <wp:anchor distT="45720" distB="45720" distL="114300" distR="114300" simplePos="0" relativeHeight="251653120" behindDoc="0" locked="0" layoutInCell="1" allowOverlap="1" wp14:anchorId="05E48E9F" wp14:editId="05E48EA0">
                <wp:simplePos x="0" y="0"/>
                <wp:positionH relativeFrom="column">
                  <wp:posOffset>22225</wp:posOffset>
                </wp:positionH>
                <wp:positionV relativeFrom="paragraph">
                  <wp:posOffset>17205</wp:posOffset>
                </wp:positionV>
                <wp:extent cx="6810375" cy="701675"/>
                <wp:effectExtent l="0" t="0" r="9525" b="31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701675"/>
                        </a:xfrm>
                        <a:prstGeom prst="rect">
                          <a:avLst/>
                        </a:prstGeom>
                        <a:solidFill>
                          <a:srgbClr val="FFFFFF"/>
                        </a:solidFill>
                        <a:ln w="9525">
                          <a:noFill/>
                          <a:miter lim="800000"/>
                          <a:headEnd/>
                          <a:tailEnd/>
                        </a:ln>
                      </wps:spPr>
                      <wps:txbx>
                        <w:txbxContent>
                          <w:p w14:paraId="05E48EBC" w14:textId="77777777" w:rsidR="00160072" w:rsidRPr="007F2D91" w:rsidRDefault="003540A2" w:rsidP="00160072">
                            <w:pPr>
                              <w:rPr>
                                <w:rFonts w:ascii="Century Gothic" w:hAnsi="Century Gothic"/>
                                <w:color w:val="002060"/>
                              </w:rPr>
                            </w:pPr>
                            <w:r w:rsidRPr="007F2D91">
                              <w:rPr>
                                <w:rFonts w:ascii="Century Gothic" w:hAnsi="Century Gothic"/>
                                <w:color w:val="002060"/>
                              </w:rPr>
                              <w:t>This document ensures that all information needed to originate your loans has been provided. We require this completed checklist along with all the relevant documents to originate your loans.</w:t>
                            </w:r>
                          </w:p>
                          <w:p w14:paraId="05E48EBD" w14:textId="77777777" w:rsidR="00160072" w:rsidRPr="007F2D91" w:rsidRDefault="006A0F49" w:rsidP="00160072">
                            <w:pPr>
                              <w:rPr>
                                <w:rFonts w:ascii="Century Gothic" w:hAnsi="Century Gothic"/>
                                <w:color w:val="002060"/>
                                <w:sz w:val="8"/>
                              </w:rPr>
                            </w:pPr>
                            <w:r w:rsidRPr="007F2D91">
                              <w:rPr>
                                <w:rFonts w:ascii="Century Gothic" w:hAnsi="Century Gothic"/>
                                <w:color w:val="002060"/>
                              </w:rPr>
                              <w:t xml:space="preserve"> </w:t>
                            </w:r>
                          </w:p>
                          <w:p w14:paraId="05E48EBE" w14:textId="77777777" w:rsidR="00160072" w:rsidRPr="007F2D91" w:rsidRDefault="00160072" w:rsidP="00160072">
                            <w:pPr>
                              <w:rPr>
                                <w:rFonts w:ascii="Century Gothic" w:hAnsi="Century Gothic"/>
                                <w:color w:val="002060"/>
                              </w:rPr>
                            </w:pPr>
                            <w:r w:rsidRPr="007F2D91">
                              <w:rPr>
                                <w:rFonts w:ascii="Century Gothic" w:hAnsi="Century Gothic"/>
                                <w:color w:val="002060"/>
                              </w:rPr>
                              <w:t>Please complete the following:</w:t>
                            </w:r>
                          </w:p>
                          <w:p w14:paraId="05E48EBF" w14:textId="77777777" w:rsidR="003540A2" w:rsidRPr="008C0DAB" w:rsidRDefault="003540A2" w:rsidP="006A0F49">
                            <w:pPr>
                              <w:pStyle w:val="NoSpacing"/>
                              <w:jc w:val="both"/>
                              <w:rPr>
                                <w:rFonts w:ascii="KingsBureauGrot FiveOne" w:hAnsi="KingsBureauGrot FiveOne"/>
                                <w:color w:val="002060"/>
                                <w:sz w:val="24"/>
                              </w:rPr>
                            </w:pPr>
                          </w:p>
                          <w:p w14:paraId="05E48EC0" w14:textId="77777777" w:rsidR="003540A2" w:rsidRDefault="003540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48E9F" id="_x0000_s1029" type="#_x0000_t202" style="position:absolute;margin-left:1.75pt;margin-top:1.35pt;width:536.25pt;height:55.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" stroked="f">
                <v:textbox>
                  <w:txbxContent>
                    <w:p w14:paraId="05E48EBC" w14:textId="77777777" w:rsidR="00160072" w:rsidRPr="007F2D91" w:rsidRDefault="003540A2" w:rsidP="00160072">
                      <w:pPr>
                        <w:rPr>
                          <w:rFonts w:ascii="Century Gothic" w:hAnsi="Century Gothic"/>
                          <w:color w:val="002060"/>
                        </w:rPr>
                      </w:pPr>
                      <w:r w:rsidRPr="007F2D91">
                        <w:rPr>
                          <w:rFonts w:ascii="Century Gothic" w:hAnsi="Century Gothic"/>
                          <w:color w:val="002060"/>
                        </w:rPr>
                        <w:t>This document ensures that all information needed to originate your loans has been provided. We require this completed checklist along with all the relevant documents to originate your loans.</w:t>
                      </w:r>
                    </w:p>
                    <w:p w14:paraId="05E48EBD" w14:textId="77777777" w:rsidR="00160072" w:rsidRPr="007F2D91" w:rsidRDefault="006A0F49" w:rsidP="00160072">
                      <w:pPr>
                        <w:rPr>
                          <w:rFonts w:ascii="Century Gothic" w:hAnsi="Century Gothic"/>
                          <w:color w:val="002060"/>
                          <w:sz w:val="8"/>
                        </w:rPr>
                      </w:pPr>
                      <w:r w:rsidRPr="007F2D91">
                        <w:rPr>
                          <w:rFonts w:ascii="Century Gothic" w:hAnsi="Century Gothic"/>
                          <w:color w:val="002060"/>
                        </w:rPr>
                        <w:t xml:space="preserve"> </w:t>
                      </w:r>
                    </w:p>
                    <w:p w14:paraId="05E48EBE" w14:textId="77777777" w:rsidR="00160072" w:rsidRPr="007F2D91" w:rsidRDefault="00160072" w:rsidP="00160072">
                      <w:pPr>
                        <w:rPr>
                          <w:rFonts w:ascii="Century Gothic" w:hAnsi="Century Gothic"/>
                          <w:color w:val="002060"/>
                        </w:rPr>
                      </w:pPr>
                      <w:r w:rsidRPr="007F2D91">
                        <w:rPr>
                          <w:rFonts w:ascii="Century Gothic" w:hAnsi="Century Gothic"/>
                          <w:color w:val="002060"/>
                        </w:rPr>
                        <w:t>Please complete the following:</w:t>
                      </w:r>
                    </w:p>
                    <w:p w14:paraId="05E48EBF" w14:textId="77777777" w:rsidR="003540A2" w:rsidRPr="008C0DAB" w:rsidRDefault="003540A2" w:rsidP="006A0F49">
                      <w:pPr>
                        <w:pStyle w:val="NoSpacing"/>
                        <w:jc w:val="both"/>
                        <w:rPr>
                          <w:rFonts w:ascii="KingsBureauGrot FiveOne" w:hAnsi="KingsBureauGrot FiveOne"/>
                          <w:color w:val="002060"/>
                          <w:sz w:val="24"/>
                        </w:rPr>
                      </w:pPr>
                    </w:p>
                    <w:p w14:paraId="05E48EC0" w14:textId="77777777" w:rsidR="003540A2" w:rsidRDefault="003540A2"/>
                  </w:txbxContent>
                </v:textbox>
                <w10:wrap type="square"/>
              </v:shape>
            </w:pict>
          </mc:Fallback>
        </mc:AlternateContent>
      </w:r>
      <w:r w:rsidR="000E6D2E">
        <w:rPr>
          <w:b/>
          <w:noProof/>
          <w:color w:val="365F91" w:themeColor="accent1" w:themeShade="BF"/>
          <w:sz w:val="24"/>
          <w:szCs w:val="24"/>
          <w:u w:val="single"/>
          <w:lang w:eastAsia="en-GB"/>
        </w:rPr>
        <mc:AlternateContent>
          <mc:Choice Requires="wpg">
            <w:drawing>
              <wp:anchor distT="0" distB="0" distL="114300" distR="114300" simplePos="0" relativeHeight="251661312" behindDoc="0" locked="0" layoutInCell="1" allowOverlap="1" wp14:anchorId="05E48EA1" wp14:editId="05E48EA2">
                <wp:simplePos x="0" y="0"/>
                <wp:positionH relativeFrom="column">
                  <wp:posOffset>12095</wp:posOffset>
                </wp:positionH>
                <wp:positionV relativeFrom="paragraph">
                  <wp:posOffset>743245</wp:posOffset>
                </wp:positionV>
                <wp:extent cx="6811010" cy="7240448"/>
                <wp:effectExtent l="19050" t="0" r="27940" b="17780"/>
                <wp:wrapSquare wrapText="bothSides"/>
                <wp:docPr id="22" name="Group 22"/>
                <wp:cNvGraphicFramePr/>
                <a:graphic xmlns:a="http://schemas.openxmlformats.org/drawingml/2006/main">
                  <a:graphicData uri="http://schemas.microsoft.com/office/word/2010/wordprocessingGroup">
                    <wpg:wgp>
                      <wpg:cNvGrpSpPr/>
                      <wpg:grpSpPr>
                        <a:xfrm>
                          <a:off x="0" y="0"/>
                          <a:ext cx="6811010" cy="7240448"/>
                          <a:chOff x="0" y="0"/>
                          <a:chExt cx="6811010" cy="7240448"/>
                        </a:xfrm>
                      </wpg:grpSpPr>
                      <wps:wsp>
                        <wps:cNvPr id="6" name="Text Box 6"/>
                        <wps:cNvSpPr txBox="1">
                          <a:spLocks noChangeArrowheads="1"/>
                        </wps:cNvSpPr>
                        <wps:spPr bwMode="auto">
                          <a:xfrm>
                            <a:off x="0" y="170121"/>
                            <a:ext cx="6811010" cy="2647315"/>
                          </a:xfrm>
                          <a:prstGeom prst="rect">
                            <a:avLst/>
                          </a:prstGeom>
                          <a:solidFill>
                            <a:srgbClr val="FFFFFF"/>
                          </a:solidFill>
                          <a:ln w="28575">
                            <a:solidFill>
                              <a:srgbClr val="8064A2"/>
                            </a:solidFill>
                            <a:miter lim="800000"/>
                            <a:headEnd/>
                            <a:tailEnd/>
                          </a:ln>
                        </wps:spPr>
                        <wps:txbx>
                          <w:txbxContent>
                            <w:p w14:paraId="05E48EC1" w14:textId="77777777" w:rsidR="006C7893" w:rsidRDefault="006C7893" w:rsidP="006C7893">
                              <w:pPr>
                                <w:ind w:left="720"/>
                              </w:pPr>
                            </w:p>
                            <w:p w14:paraId="05E48EC2" w14:textId="77777777" w:rsidR="006C7893" w:rsidRPr="008B7247" w:rsidRDefault="006C7893" w:rsidP="006C7893">
                              <w:pPr>
                                <w:spacing w:after="160" w:line="259" w:lineRule="auto"/>
                                <w:ind w:firstLine="720"/>
                                <w:rPr>
                                  <w:rFonts w:ascii="Georgia" w:hAnsi="Georgia"/>
                                  <w:color w:val="002060"/>
                                  <w:sz w:val="8"/>
                                </w:rPr>
                              </w:pPr>
                            </w:p>
                            <w:p w14:paraId="05E48EC3" w14:textId="77777777" w:rsidR="00EF38DF" w:rsidRDefault="006C7893" w:rsidP="006C7893">
                              <w:pPr>
                                <w:spacing w:after="160" w:line="259" w:lineRule="auto"/>
                                <w:ind w:firstLine="720"/>
                                <w:rPr>
                                  <w:rFonts w:ascii="Georgia" w:hAnsi="Georgia"/>
                                  <w:color w:val="002060"/>
                                </w:rPr>
                              </w:pPr>
                              <w:r w:rsidRPr="008969F3">
                                <w:rPr>
                                  <w:rFonts w:ascii="Georgia" w:hAnsi="Georgia"/>
                                  <w:color w:val="002060"/>
                                </w:rPr>
                                <w:t xml:space="preserve">Name: </w:t>
                              </w:r>
                            </w:p>
                            <w:p w14:paraId="05E48EC4" w14:textId="77777777" w:rsidR="006C7893" w:rsidRPr="008969F3" w:rsidRDefault="006C7893" w:rsidP="006C7893">
                              <w:pPr>
                                <w:spacing w:after="160" w:line="259" w:lineRule="auto"/>
                                <w:ind w:firstLine="720"/>
                                <w:rPr>
                                  <w:rFonts w:ascii="Georgia" w:hAnsi="Georgia"/>
                                  <w:color w:val="002060"/>
                                </w:rPr>
                              </w:pPr>
                              <w:r w:rsidRPr="008969F3">
                                <w:rPr>
                                  <w:rFonts w:ascii="Georgia" w:hAnsi="Georgia"/>
                                  <w:color w:val="002060"/>
                                </w:rPr>
                                <w:t>Date of Birth:</w:t>
                              </w:r>
                              <w:r w:rsidRPr="008969F3">
                                <w:rPr>
                                  <w:rFonts w:ascii="Georgia" w:hAnsi="Georgia"/>
                                  <w:color w:val="002060"/>
                                </w:rPr>
                                <w:tab/>
                              </w:r>
                            </w:p>
                            <w:p w14:paraId="05E48EC5" w14:textId="77777777" w:rsidR="006C7893" w:rsidRPr="008969F3" w:rsidRDefault="006C7893" w:rsidP="006C7893">
                              <w:pPr>
                                <w:spacing w:after="160" w:line="259" w:lineRule="auto"/>
                                <w:ind w:firstLine="360"/>
                                <w:rPr>
                                  <w:rFonts w:ascii="Georgia" w:hAnsi="Georgia"/>
                                  <w:color w:val="002060"/>
                                </w:rPr>
                              </w:pPr>
                              <w:r w:rsidRPr="008969F3">
                                <w:rPr>
                                  <w:rFonts w:ascii="Georgia" w:hAnsi="Georgia"/>
                                  <w:color w:val="002060"/>
                                </w:rPr>
                                <w:t xml:space="preserve"> </w:t>
                              </w:r>
                              <w:r w:rsidRPr="008969F3">
                                <w:rPr>
                                  <w:rFonts w:ascii="Georgia" w:hAnsi="Georgia"/>
                                  <w:color w:val="002060"/>
                                </w:rPr>
                                <w:tab/>
                                <w:t xml:space="preserve">Social Security Number:  </w:t>
                              </w:r>
                            </w:p>
                            <w:p w14:paraId="05E48EC6" w14:textId="77777777" w:rsidR="006C7893" w:rsidRPr="008969F3" w:rsidRDefault="006C7893" w:rsidP="006C7893">
                              <w:pPr>
                                <w:spacing w:after="160" w:line="259" w:lineRule="auto"/>
                                <w:ind w:firstLine="720"/>
                                <w:rPr>
                                  <w:rFonts w:ascii="Georgia" w:hAnsi="Georgia"/>
                                  <w:color w:val="002060"/>
                                </w:rPr>
                              </w:pPr>
                              <w:r w:rsidRPr="008969F3">
                                <w:rPr>
                                  <w:rFonts w:ascii="Georgia" w:hAnsi="Georgia"/>
                                  <w:color w:val="002060"/>
                                </w:rPr>
                                <w:t>Cost of Attendance: $</w:t>
                              </w:r>
                            </w:p>
                            <w:p w14:paraId="05E48EC7" w14:textId="77777777" w:rsidR="006C7893" w:rsidRPr="008969F3" w:rsidRDefault="006C7893" w:rsidP="006C7893">
                              <w:pPr>
                                <w:spacing w:after="160" w:line="259" w:lineRule="auto"/>
                                <w:ind w:firstLine="720"/>
                                <w:rPr>
                                  <w:rFonts w:ascii="Georgia" w:hAnsi="Georgia"/>
                                  <w:color w:val="002060"/>
                                </w:rPr>
                              </w:pPr>
                              <w:r w:rsidRPr="008969F3">
                                <w:rPr>
                                  <w:rFonts w:ascii="Georgia" w:hAnsi="Georgia"/>
                                  <w:color w:val="002060"/>
                                </w:rPr>
                                <w:t>Amount of loan you wish to borrow: $</w:t>
                              </w:r>
                            </w:p>
                            <w:p w14:paraId="05E48EC8" w14:textId="77777777" w:rsidR="006C7893" w:rsidRPr="008969F3" w:rsidRDefault="006C7893" w:rsidP="006C7893">
                              <w:pPr>
                                <w:spacing w:after="160" w:line="259" w:lineRule="auto"/>
                                <w:ind w:firstLine="720"/>
                                <w:rPr>
                                  <w:rFonts w:ascii="Georgia" w:hAnsi="Georgia"/>
                                  <w:color w:val="002060"/>
                                </w:rPr>
                              </w:pPr>
                              <w:r w:rsidRPr="008969F3">
                                <w:rPr>
                                  <w:rFonts w:ascii="Georgia" w:hAnsi="Georgia"/>
                                  <w:color w:val="002060"/>
                                </w:rPr>
                                <w:t>Amount of additional non-Loan financial aid E.G Bursaries, Scholarships: $</w:t>
                              </w:r>
                            </w:p>
                            <w:p w14:paraId="05E48EC9" w14:textId="77777777" w:rsidR="006C7893" w:rsidRPr="008969F3" w:rsidRDefault="005914F7" w:rsidP="006C7893">
                              <w:pPr>
                                <w:spacing w:after="160" w:line="259" w:lineRule="auto"/>
                                <w:ind w:left="720"/>
                                <w:rPr>
                                  <w:rFonts w:ascii="Georgia" w:hAnsi="Georgia"/>
                                  <w:color w:val="002060"/>
                                </w:rPr>
                              </w:pPr>
                              <w:r>
                                <w:rPr>
                                  <w:rFonts w:ascii="Georgia" w:hAnsi="Georgia"/>
                                  <w:color w:val="002060"/>
                                </w:rPr>
                                <w:t xml:space="preserve">Permanent </w:t>
                              </w:r>
                              <w:r w:rsidR="006C7893" w:rsidRPr="008969F3">
                                <w:rPr>
                                  <w:rFonts w:ascii="Georgia" w:hAnsi="Georgia"/>
                                  <w:color w:val="002060"/>
                                </w:rPr>
                                <w:t>Home Address:</w:t>
                              </w:r>
                              <w:r w:rsidR="006C7893">
                                <w:rPr>
                                  <w:rFonts w:ascii="Georgia" w:hAnsi="Georgia"/>
                                  <w:color w:val="002060"/>
                                </w:rPr>
                                <w:t xml:space="preserve"> </w:t>
                              </w:r>
                            </w:p>
                            <w:p w14:paraId="05E48ECA" w14:textId="77777777" w:rsidR="006C7893" w:rsidRDefault="006C7893" w:rsidP="006C7893"/>
                          </w:txbxContent>
                        </wps:txbx>
                        <wps:bodyPr rot="0" vert="horz" wrap="square" lIns="91440" tIns="45720" rIns="91440" bIns="45720" anchor="t" anchorCtr="0">
                          <a:noAutofit/>
                        </wps:bodyPr>
                      </wps:wsp>
                      <wps:wsp>
                        <wps:cNvPr id="10" name="Text Box 2"/>
                        <wps:cNvSpPr txBox="1">
                          <a:spLocks noChangeArrowheads="1"/>
                        </wps:cNvSpPr>
                        <wps:spPr bwMode="auto">
                          <a:xfrm>
                            <a:off x="0" y="3147238"/>
                            <a:ext cx="6811010" cy="4093210"/>
                          </a:xfrm>
                          <a:prstGeom prst="rect">
                            <a:avLst/>
                          </a:prstGeom>
                          <a:solidFill>
                            <a:srgbClr val="FFFFFF"/>
                          </a:solidFill>
                          <a:ln w="28575">
                            <a:solidFill>
                              <a:srgbClr val="5767B4"/>
                            </a:solidFill>
                            <a:miter lim="800000"/>
                            <a:headEnd/>
                            <a:tailEnd/>
                          </a:ln>
                        </wps:spPr>
                        <wps:txbx>
                          <w:txbxContent>
                            <w:p w14:paraId="05E48ECB" w14:textId="77777777" w:rsidR="008B7247" w:rsidRDefault="008B7247" w:rsidP="006C7893">
                              <w:pPr>
                                <w:spacing w:after="160"/>
                                <w:ind w:left="720"/>
                                <w:rPr>
                                  <w:rFonts w:ascii="Georgia" w:hAnsi="Georgia"/>
                                  <w:i/>
                                  <w:iCs/>
                                  <w:color w:val="002060"/>
                                </w:rPr>
                              </w:pPr>
                            </w:p>
                            <w:p w14:paraId="05E48ECC" w14:textId="77777777" w:rsidR="006C7893" w:rsidRPr="001159A6" w:rsidRDefault="006C7893" w:rsidP="006C7893">
                              <w:pPr>
                                <w:spacing w:after="160"/>
                                <w:ind w:left="720"/>
                                <w:rPr>
                                  <w:rFonts w:ascii="Georgia" w:hAnsi="Georgia"/>
                                  <w:color w:val="002060"/>
                                </w:rPr>
                              </w:pPr>
                              <w:r w:rsidRPr="001159A6">
                                <w:rPr>
                                  <w:rFonts w:ascii="Georgia" w:hAnsi="Georgia"/>
                                  <w:i/>
                                  <w:iCs/>
                                  <w:color w:val="002060"/>
                                </w:rPr>
                                <w:t>Please replace each box with an X to confirm the following which apply to you.</w:t>
                              </w:r>
                            </w:p>
                            <w:p w14:paraId="05E48ECD" w14:textId="77777777" w:rsidR="006C7893" w:rsidRPr="001159A6" w:rsidRDefault="004C5051" w:rsidP="008B7247">
                              <w:pPr>
                                <w:spacing w:after="160"/>
                                <w:ind w:left="720"/>
                                <w:rPr>
                                  <w:rFonts w:ascii="Georgia" w:hAnsi="Georgia"/>
                                  <w:color w:val="002060"/>
                                </w:rPr>
                              </w:pPr>
                              <w:sdt>
                                <w:sdtPr>
                                  <w:rPr>
                                    <w:rFonts w:ascii="Segoe UI Symbol" w:hAnsi="Segoe UI Symbol" w:cs="Segoe UI Symbol"/>
                                    <w:color w:val="002060"/>
                                    <w:lang w:val="en-US"/>
                                  </w:rPr>
                                  <w:id w:val="-1613051118"/>
                                  <w14:checkbox>
                                    <w14:checked w14:val="0"/>
                                    <w14:checkedState w14:val="2612" w14:font="MS Gothic"/>
                                    <w14:uncheckedState w14:val="2610" w14:font="MS Gothic"/>
                                  </w14:checkbox>
                                </w:sdtPr>
                                <w:sdtEndPr/>
                                <w:sdtContent>
                                  <w:r w:rsidR="00EF38DF">
                                    <w:rPr>
                                      <w:rFonts w:ascii="MS Gothic" w:eastAsia="MS Gothic" w:hAnsi="MS Gothic" w:cs="Segoe UI Symbol" w:hint="eastAsia"/>
                                      <w:color w:val="002060"/>
                                      <w:lang w:val="en-US"/>
                                    </w:rPr>
                                    <w:t>☐</w:t>
                                  </w:r>
                                </w:sdtContent>
                              </w:sdt>
                              <w:r w:rsidR="006C7893" w:rsidRPr="001159A6">
                                <w:rPr>
                                  <w:rFonts w:ascii="Georgia" w:hAnsi="Georgia"/>
                                  <w:color w:val="002060"/>
                                  <w:lang w:val="en-US"/>
                                </w:rPr>
                                <w:tab/>
                              </w:r>
                              <w:r w:rsidR="006C7893" w:rsidRPr="001159A6">
                                <w:rPr>
                                  <w:rFonts w:ascii="Georgia" w:hAnsi="Georgia"/>
                                  <w:color w:val="002060"/>
                                </w:rPr>
                                <w:t>I have firmly accepted an unconditional offer from King’s College London.</w:t>
                              </w:r>
                            </w:p>
                            <w:p w14:paraId="05E48ECE" w14:textId="77777777" w:rsidR="006C7893" w:rsidRPr="001159A6" w:rsidRDefault="004C5051" w:rsidP="008B7247">
                              <w:pPr>
                                <w:spacing w:after="160"/>
                                <w:ind w:left="1440" w:hanging="720"/>
                                <w:rPr>
                                  <w:rFonts w:ascii="Georgia" w:hAnsi="Georgia"/>
                                  <w:color w:val="002060"/>
                                </w:rPr>
                              </w:pPr>
                              <w:sdt>
                                <w:sdtPr>
                                  <w:rPr>
                                    <w:rFonts w:ascii="Segoe UI Symbol" w:hAnsi="Segoe UI Symbol" w:cs="Segoe UI Symbol"/>
                                    <w:color w:val="002060"/>
                                    <w:lang w:val="en-US"/>
                                  </w:rPr>
                                  <w:id w:val="-524709972"/>
                                  <w14:checkbox>
                                    <w14:checked w14:val="0"/>
                                    <w14:checkedState w14:val="2612" w14:font="MS Gothic"/>
                                    <w14:uncheckedState w14:val="2610" w14:font="MS Gothic"/>
                                  </w14:checkbox>
                                </w:sdtPr>
                                <w:sdtEndPr/>
                                <w:sdtContent>
                                  <w:r w:rsidR="000E6D2E">
                                    <w:rPr>
                                      <w:rFonts w:ascii="MS Gothic" w:eastAsia="MS Gothic" w:hAnsi="MS Gothic" w:cs="Segoe UI Symbol" w:hint="eastAsia"/>
                                      <w:color w:val="002060"/>
                                      <w:lang w:val="en-US"/>
                                    </w:rPr>
                                    <w:t>☐</w:t>
                                  </w:r>
                                </w:sdtContent>
                              </w:sdt>
                              <w:r w:rsidR="006C7893" w:rsidRPr="001159A6">
                                <w:rPr>
                                  <w:rFonts w:ascii="Georgia" w:hAnsi="Georgia"/>
                                  <w:color w:val="002060"/>
                                  <w:lang w:val="en-US"/>
                                </w:rPr>
                                <w:tab/>
                              </w:r>
                              <w:r w:rsidR="006C7893" w:rsidRPr="001159A6">
                                <w:rPr>
                                  <w:rFonts w:ascii="Georgia" w:hAnsi="Georgia"/>
                                  <w:color w:val="002060"/>
                                </w:rPr>
                                <w:t>My FAFSA answers are correct, I have read my SAR 'Comments about Your Information' section and there are no issues to r</w:t>
                              </w:r>
                              <w:r w:rsidR="006C7893">
                                <w:rPr>
                                  <w:rFonts w:ascii="Georgia" w:hAnsi="Georgia"/>
                                  <w:color w:val="002060"/>
                                </w:rPr>
                                <w:t xml:space="preserve">esolve under 'What you must do </w:t>
                              </w:r>
                              <w:r w:rsidR="006C7893" w:rsidRPr="001159A6">
                                <w:rPr>
                                  <w:rFonts w:ascii="Georgia" w:hAnsi="Georgia"/>
                                  <w:color w:val="002060"/>
                                </w:rPr>
                                <w:t>now'. I have submitted any documents men</w:t>
                              </w:r>
                              <w:r w:rsidR="006C7893">
                                <w:rPr>
                                  <w:rFonts w:ascii="Georgia" w:hAnsi="Georgia"/>
                                  <w:color w:val="002060"/>
                                </w:rPr>
                                <w:t xml:space="preserve">tioned in this section with my </w:t>
                              </w:r>
                              <w:r w:rsidR="006C7893" w:rsidRPr="001159A6">
                                <w:rPr>
                                  <w:rFonts w:ascii="Georgia" w:hAnsi="Georgia"/>
                                  <w:color w:val="002060"/>
                                </w:rPr>
                                <w:t xml:space="preserve">application. </w:t>
                              </w:r>
                            </w:p>
                            <w:p w14:paraId="05E48ECF" w14:textId="77777777" w:rsidR="006C7893" w:rsidRPr="001159A6" w:rsidRDefault="004C5051" w:rsidP="008B7247">
                              <w:pPr>
                                <w:spacing w:after="160"/>
                                <w:ind w:left="1440" w:hanging="720"/>
                                <w:rPr>
                                  <w:rFonts w:ascii="Georgia" w:hAnsi="Georgia"/>
                                  <w:color w:val="002060"/>
                                </w:rPr>
                              </w:pPr>
                              <w:sdt>
                                <w:sdtPr>
                                  <w:rPr>
                                    <w:rFonts w:ascii="Segoe UI Symbol" w:hAnsi="Segoe UI Symbol" w:cs="Segoe UI Symbol"/>
                                    <w:color w:val="002060"/>
                                    <w:lang w:val="en-US"/>
                                  </w:rPr>
                                  <w:id w:val="278376745"/>
                                  <w14:checkbox>
                                    <w14:checked w14:val="0"/>
                                    <w14:checkedState w14:val="2612" w14:font="MS Gothic"/>
                                    <w14:uncheckedState w14:val="2610" w14:font="MS Gothic"/>
                                  </w14:checkbox>
                                </w:sdtPr>
                                <w:sdtEndPr/>
                                <w:sdtContent>
                                  <w:r w:rsidR="006C7893">
                                    <w:rPr>
                                      <w:rFonts w:ascii="MS Gothic" w:eastAsia="MS Gothic" w:hAnsi="MS Gothic" w:cs="Segoe UI Symbol" w:hint="eastAsia"/>
                                      <w:color w:val="002060"/>
                                      <w:lang w:val="en-US"/>
                                    </w:rPr>
                                    <w:t>☐</w:t>
                                  </w:r>
                                </w:sdtContent>
                              </w:sdt>
                              <w:r w:rsidR="006C7893" w:rsidRPr="001159A6">
                                <w:rPr>
                                  <w:rFonts w:ascii="Georgia" w:hAnsi="Georgia"/>
                                  <w:color w:val="002060"/>
                                  <w:lang w:val="en-US"/>
                                </w:rPr>
                                <w:tab/>
                              </w:r>
                              <w:r w:rsidR="006C7893" w:rsidRPr="001159A6">
                                <w:rPr>
                                  <w:rFonts w:ascii="Georgia" w:hAnsi="Georgia"/>
                                  <w:color w:val="002060"/>
                                </w:rPr>
                                <w:t>I have completed Entrance Counselling for my Stafford loans for undergraduates/Stafford and PLUS combined for pos</w:t>
                              </w:r>
                              <w:r w:rsidR="006C7893">
                                <w:rPr>
                                  <w:rFonts w:ascii="Georgia" w:hAnsi="Georgia"/>
                                  <w:color w:val="002060"/>
                                </w:rPr>
                                <w:t xml:space="preserve">tgraduates and have provided a </w:t>
                              </w:r>
                              <w:r w:rsidR="006C7893" w:rsidRPr="001159A6">
                                <w:rPr>
                                  <w:rFonts w:ascii="Georgia" w:hAnsi="Georgia"/>
                                  <w:color w:val="002060"/>
                                </w:rPr>
                                <w:t xml:space="preserve">screenshot or completion certificate PDF. </w:t>
                              </w:r>
                            </w:p>
                            <w:p w14:paraId="05E48ED0" w14:textId="77777777" w:rsidR="006C7893" w:rsidRPr="001159A6" w:rsidRDefault="004C5051" w:rsidP="008B7247">
                              <w:pPr>
                                <w:spacing w:after="160"/>
                                <w:ind w:left="360" w:firstLine="360"/>
                                <w:rPr>
                                  <w:rFonts w:ascii="Georgia" w:hAnsi="Georgia"/>
                                  <w:color w:val="002060"/>
                                </w:rPr>
                              </w:pPr>
                              <w:sdt>
                                <w:sdtPr>
                                  <w:rPr>
                                    <w:rFonts w:ascii="Segoe UI Symbol" w:hAnsi="Segoe UI Symbol" w:cs="Segoe UI Symbol"/>
                                    <w:color w:val="002060"/>
                                    <w:lang w:val="en-US"/>
                                  </w:rPr>
                                  <w:id w:val="-940911400"/>
                                  <w14:checkbox>
                                    <w14:checked w14:val="0"/>
                                    <w14:checkedState w14:val="2612" w14:font="MS Gothic"/>
                                    <w14:uncheckedState w14:val="2610" w14:font="MS Gothic"/>
                                  </w14:checkbox>
                                </w:sdtPr>
                                <w:sdtEndPr/>
                                <w:sdtContent>
                                  <w:r w:rsidR="006C7893">
                                    <w:rPr>
                                      <w:rFonts w:ascii="MS Gothic" w:eastAsia="MS Gothic" w:hAnsi="MS Gothic" w:cs="Segoe UI Symbol" w:hint="eastAsia"/>
                                      <w:color w:val="002060"/>
                                      <w:lang w:val="en-US"/>
                                    </w:rPr>
                                    <w:t>☐</w:t>
                                  </w:r>
                                </w:sdtContent>
                              </w:sdt>
                              <w:r w:rsidR="006C7893" w:rsidRPr="001159A6">
                                <w:rPr>
                                  <w:rFonts w:ascii="Georgia" w:hAnsi="Georgia"/>
                                  <w:color w:val="002060"/>
                                  <w:lang w:val="en-US"/>
                                </w:rPr>
                                <w:tab/>
                              </w:r>
                              <w:r w:rsidR="006C7893" w:rsidRPr="001159A6">
                                <w:rPr>
                                  <w:rFonts w:ascii="Georgia" w:hAnsi="Georgia"/>
                                  <w:color w:val="002060"/>
                                </w:rPr>
                                <w:t>I have attached my Stafford MPN PDF.</w:t>
                              </w:r>
                            </w:p>
                            <w:p w14:paraId="05E48ED1" w14:textId="77777777" w:rsidR="006C7893" w:rsidRPr="001159A6" w:rsidRDefault="004C5051" w:rsidP="008B7247">
                              <w:pPr>
                                <w:spacing w:after="160"/>
                                <w:ind w:left="1440" w:hanging="720"/>
                                <w:rPr>
                                  <w:rFonts w:ascii="Georgia" w:hAnsi="Georgia"/>
                                  <w:color w:val="002060"/>
                                </w:rPr>
                              </w:pPr>
                              <w:sdt>
                                <w:sdtPr>
                                  <w:rPr>
                                    <w:rFonts w:ascii="Segoe UI Symbol" w:hAnsi="Segoe UI Symbol" w:cs="Segoe UI Symbol"/>
                                    <w:color w:val="002060"/>
                                    <w:lang w:val="en-US"/>
                                  </w:rPr>
                                  <w:id w:val="-695620323"/>
                                  <w14:checkbox>
                                    <w14:checked w14:val="0"/>
                                    <w14:checkedState w14:val="2612" w14:font="MS Gothic"/>
                                    <w14:uncheckedState w14:val="2610" w14:font="MS Gothic"/>
                                  </w14:checkbox>
                                </w:sdtPr>
                                <w:sdtEndPr/>
                                <w:sdtContent>
                                  <w:r w:rsidR="006C7893">
                                    <w:rPr>
                                      <w:rFonts w:ascii="MS Gothic" w:eastAsia="MS Gothic" w:hAnsi="MS Gothic" w:cs="Segoe UI Symbol" w:hint="eastAsia"/>
                                      <w:color w:val="002060"/>
                                      <w:lang w:val="en-US"/>
                                    </w:rPr>
                                    <w:t>☐</w:t>
                                  </w:r>
                                </w:sdtContent>
                              </w:sdt>
                              <w:r w:rsidR="006C7893" w:rsidRPr="001159A6">
                                <w:rPr>
                                  <w:rFonts w:ascii="Georgia" w:hAnsi="Georgia"/>
                                  <w:color w:val="002060"/>
                                  <w:lang w:val="en-US"/>
                                </w:rPr>
                                <w:tab/>
                              </w:r>
                              <w:r w:rsidR="006C7893" w:rsidRPr="001159A6">
                                <w:rPr>
                                  <w:rFonts w:ascii="Georgia" w:hAnsi="Georgia"/>
                                  <w:color w:val="002060"/>
                                </w:rPr>
                                <w:t xml:space="preserve">I have attached my Grad PLUS MPN PDF as I am a </w:t>
                              </w:r>
                              <w:r w:rsidR="006C7893" w:rsidRPr="001159A6">
                                <w:rPr>
                                  <w:rFonts w:ascii="Georgia" w:hAnsi="Georgia"/>
                                  <w:b/>
                                  <w:bCs/>
                                  <w:color w:val="002060"/>
                                </w:rPr>
                                <w:t>postgraduate</w:t>
                              </w:r>
                              <w:r w:rsidR="006C7893" w:rsidRPr="001159A6">
                                <w:rPr>
                                  <w:rFonts w:ascii="Georgia" w:hAnsi="Georgia"/>
                                  <w:color w:val="002060"/>
                                </w:rPr>
                                <w:t xml:space="preserve"> borrowing </w:t>
                              </w:r>
                              <w:r w:rsidR="006C7893">
                                <w:rPr>
                                  <w:rFonts w:ascii="Georgia" w:hAnsi="Georgia"/>
                                  <w:color w:val="002060"/>
                                </w:rPr>
                                <w:t xml:space="preserve">more </w:t>
                              </w:r>
                              <w:r w:rsidR="006C7893" w:rsidRPr="001159A6">
                                <w:rPr>
                                  <w:rFonts w:ascii="Georgia" w:hAnsi="Georgia"/>
                                  <w:color w:val="002060"/>
                                </w:rPr>
                                <w:t xml:space="preserve">than $20,500 </w:t>
                              </w:r>
                              <w:r w:rsidR="006C7893" w:rsidRPr="001159A6">
                                <w:rPr>
                                  <w:rFonts w:ascii="Georgia" w:hAnsi="Georgia"/>
                                  <w:b/>
                                  <w:bCs/>
                                  <w:i/>
                                  <w:iCs/>
                                  <w:color w:val="002060"/>
                                </w:rPr>
                                <w:t>and</w:t>
                              </w:r>
                            </w:p>
                            <w:p w14:paraId="05E48ED2" w14:textId="77777777" w:rsidR="006C7893" w:rsidRPr="001159A6" w:rsidRDefault="004C5051" w:rsidP="008B7247">
                              <w:pPr>
                                <w:spacing w:after="160"/>
                                <w:ind w:left="1440" w:hanging="720"/>
                                <w:rPr>
                                  <w:rFonts w:ascii="Georgia" w:hAnsi="Georgia"/>
                                  <w:color w:val="002060"/>
                                </w:rPr>
                              </w:pPr>
                              <w:sdt>
                                <w:sdtPr>
                                  <w:rPr>
                                    <w:rFonts w:ascii="Segoe UI Symbol" w:hAnsi="Segoe UI Symbol" w:cs="Segoe UI Symbol"/>
                                    <w:color w:val="002060"/>
                                    <w:lang w:val="en-US"/>
                                  </w:rPr>
                                  <w:id w:val="-1560942068"/>
                                  <w14:checkbox>
                                    <w14:checked w14:val="0"/>
                                    <w14:checkedState w14:val="2612" w14:font="MS Gothic"/>
                                    <w14:uncheckedState w14:val="2610" w14:font="MS Gothic"/>
                                  </w14:checkbox>
                                </w:sdtPr>
                                <w:sdtEndPr/>
                                <w:sdtContent>
                                  <w:r w:rsidR="000E6D2E">
                                    <w:rPr>
                                      <w:rFonts w:ascii="MS Gothic" w:eastAsia="MS Gothic" w:hAnsi="MS Gothic" w:cs="Segoe UI Symbol" w:hint="eastAsia"/>
                                      <w:color w:val="002060"/>
                                      <w:lang w:val="en-US"/>
                                    </w:rPr>
                                    <w:t>☐</w:t>
                                  </w:r>
                                </w:sdtContent>
                              </w:sdt>
                              <w:r w:rsidR="006C7893" w:rsidRPr="001159A6">
                                <w:rPr>
                                  <w:rFonts w:ascii="Georgia" w:hAnsi="Georgia"/>
                                  <w:color w:val="002060"/>
                                  <w:lang w:val="en-US"/>
                                </w:rPr>
                                <w:tab/>
                              </w:r>
                              <w:r w:rsidR="006C7893" w:rsidRPr="001159A6">
                                <w:rPr>
                                  <w:rFonts w:ascii="Georgia" w:hAnsi="Georgia"/>
                                  <w:color w:val="002060"/>
                                </w:rPr>
                                <w:t>I have attached a screenshot of my cred</w:t>
                              </w:r>
                              <w:r w:rsidR="006C7893">
                                <w:rPr>
                                  <w:rFonts w:ascii="Georgia" w:hAnsi="Georgia"/>
                                  <w:color w:val="002060"/>
                                </w:rPr>
                                <w:t xml:space="preserve">it check that shows I have been </w:t>
                              </w:r>
                              <w:r w:rsidR="006C7893" w:rsidRPr="001159A6">
                                <w:rPr>
                                  <w:rFonts w:ascii="Georgia" w:hAnsi="Georgia"/>
                                  <w:color w:val="002060"/>
                                </w:rPr>
                                <w:t>accepted.</w:t>
                              </w:r>
                            </w:p>
                            <w:p w14:paraId="05E48ED3" w14:textId="77777777" w:rsidR="006C7893" w:rsidRPr="001159A6" w:rsidRDefault="004C5051" w:rsidP="008B7247">
                              <w:pPr>
                                <w:spacing w:after="160"/>
                                <w:ind w:left="1440" w:hanging="720"/>
                                <w:rPr>
                                  <w:rFonts w:ascii="Georgia" w:hAnsi="Georgia"/>
                                  <w:color w:val="002060"/>
                                </w:rPr>
                              </w:pPr>
                              <w:sdt>
                                <w:sdtPr>
                                  <w:rPr>
                                    <w:rFonts w:ascii="Segoe UI Symbol" w:hAnsi="Segoe UI Symbol" w:cs="Segoe UI Symbol"/>
                                    <w:color w:val="002060"/>
                                    <w:lang w:val="en-US"/>
                                  </w:rPr>
                                  <w:id w:val="1161658295"/>
                                  <w14:checkbox>
                                    <w14:checked w14:val="0"/>
                                    <w14:checkedState w14:val="2612" w14:font="MS Gothic"/>
                                    <w14:uncheckedState w14:val="2610" w14:font="MS Gothic"/>
                                  </w14:checkbox>
                                </w:sdtPr>
                                <w:sdtEndPr/>
                                <w:sdtContent>
                                  <w:r w:rsidR="006C7893">
                                    <w:rPr>
                                      <w:rFonts w:ascii="MS Gothic" w:eastAsia="MS Gothic" w:hAnsi="MS Gothic" w:cs="Segoe UI Symbol" w:hint="eastAsia"/>
                                      <w:color w:val="002060"/>
                                      <w:lang w:val="en-US"/>
                                    </w:rPr>
                                    <w:t>☐</w:t>
                                  </w:r>
                                </w:sdtContent>
                              </w:sdt>
                              <w:r w:rsidR="006C7893" w:rsidRPr="001159A6">
                                <w:rPr>
                                  <w:rFonts w:ascii="Georgia" w:hAnsi="Georgia"/>
                                  <w:color w:val="002060"/>
                                  <w:lang w:val="en-US"/>
                                </w:rPr>
                                <w:tab/>
                              </w:r>
                              <w:r w:rsidR="006C7893" w:rsidRPr="001159A6">
                                <w:rPr>
                                  <w:rFonts w:ascii="Georgia" w:hAnsi="Georgia"/>
                                  <w:color w:val="002060"/>
                                </w:rPr>
                                <w:t xml:space="preserve">I am a dependent </w:t>
                              </w:r>
                              <w:r w:rsidR="006C7893" w:rsidRPr="001159A6">
                                <w:rPr>
                                  <w:rFonts w:ascii="Georgia" w:hAnsi="Georgia"/>
                                  <w:b/>
                                  <w:bCs/>
                                  <w:color w:val="002060"/>
                                </w:rPr>
                                <w:t>undergraduate</w:t>
                              </w:r>
                              <w:r w:rsidR="006C7893" w:rsidRPr="001159A6">
                                <w:rPr>
                                  <w:rFonts w:ascii="Georgia" w:hAnsi="Georgia"/>
                                  <w:color w:val="002060"/>
                                </w:rPr>
                                <w:t xml:space="preserve"> borrowing more than $5,500 (1</w:t>
                              </w:r>
                              <w:r w:rsidR="006C7893" w:rsidRPr="001159A6">
                                <w:rPr>
                                  <w:rFonts w:ascii="Georgia" w:hAnsi="Georgia"/>
                                  <w:color w:val="002060"/>
                                  <w:vertAlign w:val="superscript"/>
                                </w:rPr>
                                <w:t>st</w:t>
                              </w:r>
                              <w:r w:rsidR="006C7893" w:rsidRPr="001159A6">
                                <w:rPr>
                                  <w:rFonts w:ascii="Georgia" w:hAnsi="Georgia"/>
                                  <w:color w:val="002060"/>
                                </w:rPr>
                                <w:t xml:space="preserve"> year), </w:t>
                              </w:r>
                              <w:r w:rsidR="006C7893">
                                <w:rPr>
                                  <w:rFonts w:ascii="Georgia" w:hAnsi="Georgia"/>
                                  <w:color w:val="002060"/>
                                </w:rPr>
                                <w:t xml:space="preserve">$6,500 </w:t>
                              </w:r>
                              <w:r w:rsidR="006C7893" w:rsidRPr="001159A6">
                                <w:rPr>
                                  <w:rFonts w:ascii="Georgia" w:hAnsi="Georgia"/>
                                  <w:color w:val="002060"/>
                                </w:rPr>
                                <w:t>(2</w:t>
                              </w:r>
                              <w:r w:rsidR="006C7893" w:rsidRPr="001159A6">
                                <w:rPr>
                                  <w:rFonts w:ascii="Georgia" w:hAnsi="Georgia"/>
                                  <w:color w:val="002060"/>
                                  <w:vertAlign w:val="superscript"/>
                                </w:rPr>
                                <w:t>nd</w:t>
                              </w:r>
                              <w:r w:rsidR="006C7893" w:rsidRPr="001159A6">
                                <w:rPr>
                                  <w:rFonts w:ascii="Georgia" w:hAnsi="Georgia"/>
                                  <w:color w:val="002060"/>
                                </w:rPr>
                                <w:t xml:space="preserve"> yr) or $7,500 (3</w:t>
                              </w:r>
                              <w:r w:rsidR="006C7893" w:rsidRPr="001159A6">
                                <w:rPr>
                                  <w:rFonts w:ascii="Georgia" w:hAnsi="Georgia"/>
                                  <w:color w:val="002060"/>
                                  <w:vertAlign w:val="superscript"/>
                                </w:rPr>
                                <w:t>rd</w:t>
                              </w:r>
                              <w:r w:rsidR="006C7893" w:rsidRPr="001159A6">
                                <w:rPr>
                                  <w:rFonts w:ascii="Georgia" w:hAnsi="Georgia"/>
                                  <w:color w:val="002060"/>
                                </w:rPr>
                                <w:t xml:space="preserve"> year or above) and my parents </w:t>
                              </w:r>
                              <w:r w:rsidR="006C7893">
                                <w:rPr>
                                  <w:rFonts w:ascii="Georgia" w:hAnsi="Georgia"/>
                                  <w:color w:val="002060"/>
                                </w:rPr>
                                <w:t xml:space="preserve">have applied for a Parent PLUS </w:t>
                              </w:r>
                              <w:r w:rsidR="006C7893" w:rsidRPr="001159A6">
                                <w:rPr>
                                  <w:rFonts w:ascii="Georgia" w:hAnsi="Georgia"/>
                                  <w:color w:val="002060"/>
                                </w:rPr>
                                <w:t xml:space="preserve">and attach their PLUS MPN PDF </w:t>
                              </w:r>
                              <w:r w:rsidR="006C7893" w:rsidRPr="001159A6">
                                <w:rPr>
                                  <w:rFonts w:ascii="Georgia" w:hAnsi="Georgia"/>
                                  <w:b/>
                                  <w:bCs/>
                                  <w:i/>
                                  <w:iCs/>
                                  <w:color w:val="002060"/>
                                </w:rPr>
                                <w:t>and</w:t>
                              </w:r>
                            </w:p>
                            <w:p w14:paraId="05E48ED4" w14:textId="3ACD9313" w:rsidR="006C7893" w:rsidRPr="001159A6" w:rsidRDefault="004C5051" w:rsidP="008B7247">
                              <w:pPr>
                                <w:spacing w:after="160"/>
                                <w:ind w:left="1440" w:hanging="720"/>
                                <w:rPr>
                                  <w:rFonts w:ascii="Georgia" w:hAnsi="Georgia"/>
                                  <w:color w:val="002060"/>
                                </w:rPr>
                              </w:pPr>
                              <w:sdt>
                                <w:sdtPr>
                                  <w:rPr>
                                    <w:rFonts w:ascii="Segoe UI Symbol" w:hAnsi="Segoe UI Symbol" w:cs="Segoe UI Symbol"/>
                                    <w:color w:val="002060"/>
                                    <w:lang w:val="en-US"/>
                                  </w:rPr>
                                  <w:id w:val="1929685551"/>
                                  <w14:checkbox>
                                    <w14:checked w14:val="0"/>
                                    <w14:checkedState w14:val="2612" w14:font="MS Gothic"/>
                                    <w14:uncheckedState w14:val="2610" w14:font="MS Gothic"/>
                                  </w14:checkbox>
                                </w:sdtPr>
                                <w:sdtEndPr/>
                                <w:sdtContent>
                                  <w:r w:rsidR="006C7893">
                                    <w:rPr>
                                      <w:rFonts w:ascii="MS Gothic" w:eastAsia="MS Gothic" w:hAnsi="MS Gothic" w:cs="Segoe UI Symbol" w:hint="eastAsia"/>
                                      <w:color w:val="002060"/>
                                      <w:lang w:val="en-US"/>
                                    </w:rPr>
                                    <w:t>☐</w:t>
                                  </w:r>
                                </w:sdtContent>
                              </w:sdt>
                              <w:r w:rsidR="006C7893" w:rsidRPr="001159A6">
                                <w:rPr>
                                  <w:rFonts w:ascii="Georgia" w:hAnsi="Georgia"/>
                                  <w:color w:val="002060"/>
                                  <w:lang w:val="en-US"/>
                                </w:rPr>
                                <w:tab/>
                              </w:r>
                              <w:r w:rsidR="006C7893" w:rsidRPr="001159A6">
                                <w:rPr>
                                  <w:rFonts w:ascii="Georgia" w:hAnsi="Georgia"/>
                                  <w:color w:val="002060"/>
                                </w:rPr>
                                <w:t>I have atta</w:t>
                              </w:r>
                              <w:r w:rsidR="008B467F">
                                <w:rPr>
                                  <w:rFonts w:ascii="Georgia" w:hAnsi="Georgia"/>
                                  <w:color w:val="002060"/>
                                </w:rPr>
                                <w:t>ched a screenshot of my parent’s</w:t>
                              </w:r>
                              <w:r w:rsidR="006C7893" w:rsidRPr="001159A6">
                                <w:rPr>
                                  <w:rFonts w:ascii="Georgia" w:hAnsi="Georgia"/>
                                  <w:color w:val="002060"/>
                                </w:rPr>
                                <w:t xml:space="preserve"> credit check that shows they have </w:t>
                              </w:r>
                              <w:r w:rsidR="006C7893">
                                <w:rPr>
                                  <w:rFonts w:ascii="Georgia" w:hAnsi="Georgia"/>
                                  <w:color w:val="002060"/>
                                </w:rPr>
                                <w:t xml:space="preserve">been </w:t>
                              </w:r>
                              <w:r w:rsidR="006C7893" w:rsidRPr="001159A6">
                                <w:rPr>
                                  <w:rFonts w:ascii="Georgia" w:hAnsi="Georgia"/>
                                  <w:color w:val="002060"/>
                                </w:rPr>
                                <w:t>accepted.</w:t>
                              </w:r>
                            </w:p>
                            <w:p w14:paraId="05E48ED5" w14:textId="77777777" w:rsidR="006C7893" w:rsidRDefault="006C7893" w:rsidP="006C7893"/>
                          </w:txbxContent>
                        </wps:txbx>
                        <wps:bodyPr rot="0" vert="horz" wrap="square" lIns="91440" tIns="45720" rIns="91440" bIns="45720" anchor="t" anchorCtr="0">
                          <a:noAutofit/>
                        </wps:bodyPr>
                      </wps:wsp>
                      <wps:wsp>
                        <wps:cNvPr id="7" name="Text Box 2"/>
                        <wps:cNvSpPr txBox="1">
                          <a:spLocks noChangeArrowheads="1"/>
                        </wps:cNvSpPr>
                        <wps:spPr bwMode="auto">
                          <a:xfrm>
                            <a:off x="563525" y="2945219"/>
                            <a:ext cx="2959200" cy="385200"/>
                          </a:xfrm>
                          <a:prstGeom prst="roundRect">
                            <a:avLst/>
                          </a:prstGeom>
                          <a:solidFill>
                            <a:srgbClr val="5767B4"/>
                          </a:solidFill>
                          <a:ln w="9525">
                            <a:solidFill>
                              <a:srgbClr val="5767B4"/>
                            </a:solidFill>
                            <a:miter lim="800000"/>
                            <a:headEnd/>
                            <a:tailEnd/>
                          </a:ln>
                        </wps:spPr>
                        <wps:txbx>
                          <w:txbxContent>
                            <w:p w14:paraId="05E48ED6" w14:textId="77777777" w:rsidR="006C7893" w:rsidRPr="007F2D91" w:rsidRDefault="006C7893" w:rsidP="006C7893">
                              <w:pPr>
                                <w:rPr>
                                  <w:rFonts w:ascii="Century Gothic" w:hAnsi="Century Gothic"/>
                                  <w:b/>
                                  <w:color w:val="FFFFFF" w:themeColor="background1"/>
                                  <w:sz w:val="32"/>
                                  <w:szCs w:val="32"/>
                                </w:rPr>
                              </w:pPr>
                              <w:r w:rsidRPr="007F2D91">
                                <w:rPr>
                                  <w:rFonts w:ascii="Century Gothic" w:hAnsi="Century Gothic"/>
                                  <w:b/>
                                  <w:color w:val="FFFFFF" w:themeColor="background1"/>
                                  <w:sz w:val="32"/>
                                  <w:szCs w:val="32"/>
                                </w:rPr>
                                <w:t>Checklist:</w:t>
                              </w:r>
                            </w:p>
                          </w:txbxContent>
                        </wps:txbx>
                        <wps:bodyPr rot="0" vert="horz" wrap="square" lIns="91440" tIns="45720" rIns="91440" bIns="45720" anchor="t" anchorCtr="0">
                          <a:noAutofit/>
                        </wps:bodyPr>
                      </wps:wsp>
                      <wps:wsp>
                        <wps:cNvPr id="3" name="Text Box 2"/>
                        <wps:cNvSpPr txBox="1">
                          <a:spLocks noChangeArrowheads="1"/>
                        </wps:cNvSpPr>
                        <wps:spPr bwMode="auto">
                          <a:xfrm>
                            <a:off x="489097" y="0"/>
                            <a:ext cx="2959200" cy="385200"/>
                          </a:xfrm>
                          <a:prstGeom prst="roundRect">
                            <a:avLst/>
                          </a:prstGeom>
                          <a:solidFill>
                            <a:srgbClr val="8064A2"/>
                          </a:solidFill>
                          <a:ln w="9525">
                            <a:solidFill>
                              <a:srgbClr val="8064A2"/>
                            </a:solidFill>
                            <a:miter lim="800000"/>
                            <a:headEnd/>
                            <a:tailEnd/>
                          </a:ln>
                        </wps:spPr>
                        <wps:txbx>
                          <w:txbxContent>
                            <w:p w14:paraId="05E48ED7" w14:textId="77777777" w:rsidR="006C7893" w:rsidRPr="007F2D91" w:rsidRDefault="006C7893" w:rsidP="006C7893">
                              <w:pPr>
                                <w:rPr>
                                  <w:rFonts w:ascii="Century Gothic" w:hAnsi="Century Gothic"/>
                                  <w:b/>
                                  <w:color w:val="FFFFFF" w:themeColor="background1"/>
                                  <w:sz w:val="32"/>
                                  <w:szCs w:val="32"/>
                                </w:rPr>
                              </w:pPr>
                              <w:r w:rsidRPr="007F2D91">
                                <w:rPr>
                                  <w:rFonts w:ascii="Century Gothic" w:hAnsi="Century Gothic"/>
                                  <w:b/>
                                  <w:color w:val="FFFFFF" w:themeColor="background1"/>
                                  <w:sz w:val="32"/>
                                  <w:szCs w:val="32"/>
                                </w:rPr>
                                <w:t>Personal Details:</w:t>
                              </w:r>
                            </w:p>
                          </w:txbxContent>
                        </wps:txbx>
                        <wps:bodyPr rot="0" vert="horz" wrap="square" lIns="91440" tIns="45720" rIns="91440" bIns="45720" anchor="t" anchorCtr="0">
                          <a:noAutofit/>
                        </wps:bodyPr>
                      </wps:wsp>
                    </wpg:wgp>
                  </a:graphicData>
                </a:graphic>
              </wp:anchor>
            </w:drawing>
          </mc:Choice>
          <mc:Fallback>
            <w:pict>
              <v:group w14:anchorId="05E48EA1" id="Group 22" o:spid="_x0000_s1030" style="position:absolute;margin-left:.95pt;margin-top:58.5pt;width:536.3pt;height:570.1pt;z-index:251661312" coordsize="68110,7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">
                <v:shape id="Text Box 6" o:spid="_x0000_s1031" type="#_x0000_t202" style="position:absolute;top:1701;width:68110;height:26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ijw74A&#10;AADaAAAADwAAAGRycy9kb3ducmV2LnhtbESPzarCMBSE94LvEI7gTlNdiFajiCLcnfgHLg/NsSk2&#10;JyXJ1fr2RhBcDjPzDbNYtbYWD/KhcqxgNMxAEBdOV1wqOJ92gymIEJE11o5JwYsCrJbdzgJz7Z58&#10;oMcxliJBOOSowMTY5FKGwpDFMHQNcfJuzluMSfpSao/PBLe1HGfZRFqsOC0YbGhjqLgf/62C01Wb&#10;fbOW3OrdbFOe/cWPt7VS/V67noOI1MZf+Nv+0wom8LmSboB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OIo8O+AAAA2gAAAA8AAAAAAAAAAAAAAAAAmAIAAGRycy9kb3ducmV2&#10;LnhtbFBLBQYAAAAABAAEAPUAAACDAwAAAAA=&#10;" strokecolor="#8064a2" strokeweight="2.25pt">
                  <v:textbox>
                    <w:txbxContent>
                      <w:p w14:paraId="05E48EC1" w14:textId="77777777" w:rsidR="006C7893" w:rsidRDefault="006C7893" w:rsidP="006C7893">
                        <w:pPr>
                          <w:ind w:left="720"/>
                        </w:pPr>
                      </w:p>
                      <w:p w14:paraId="05E48EC2" w14:textId="77777777" w:rsidR="006C7893" w:rsidRPr="008B7247" w:rsidRDefault="006C7893" w:rsidP="006C7893">
                        <w:pPr>
                          <w:spacing w:after="160" w:line="259" w:lineRule="auto"/>
                          <w:ind w:firstLine="720"/>
                          <w:rPr>
                            <w:rFonts w:ascii="Georgia" w:hAnsi="Georgia"/>
                            <w:color w:val="002060"/>
                            <w:sz w:val="8"/>
                          </w:rPr>
                        </w:pPr>
                      </w:p>
                      <w:p w14:paraId="05E48EC3" w14:textId="77777777" w:rsidR="00EF38DF" w:rsidRDefault="006C7893" w:rsidP="006C7893">
                        <w:pPr>
                          <w:spacing w:after="160" w:line="259" w:lineRule="auto"/>
                          <w:ind w:firstLine="720"/>
                          <w:rPr>
                            <w:rFonts w:ascii="Georgia" w:hAnsi="Georgia"/>
                            <w:color w:val="002060"/>
                          </w:rPr>
                        </w:pPr>
                        <w:r w:rsidRPr="008969F3">
                          <w:rPr>
                            <w:rFonts w:ascii="Georgia" w:hAnsi="Georgia"/>
                            <w:color w:val="002060"/>
                          </w:rPr>
                          <w:t xml:space="preserve">Name: </w:t>
                        </w:r>
                      </w:p>
                      <w:p w14:paraId="05E48EC4" w14:textId="77777777" w:rsidR="006C7893" w:rsidRPr="008969F3" w:rsidRDefault="006C7893" w:rsidP="006C7893">
                        <w:pPr>
                          <w:spacing w:after="160" w:line="259" w:lineRule="auto"/>
                          <w:ind w:firstLine="720"/>
                          <w:rPr>
                            <w:rFonts w:ascii="Georgia" w:hAnsi="Georgia"/>
                            <w:color w:val="002060"/>
                          </w:rPr>
                        </w:pPr>
                        <w:r w:rsidRPr="008969F3">
                          <w:rPr>
                            <w:rFonts w:ascii="Georgia" w:hAnsi="Georgia"/>
                            <w:color w:val="002060"/>
                          </w:rPr>
                          <w:t>Date of Birth:</w:t>
                        </w:r>
                        <w:r w:rsidRPr="008969F3">
                          <w:rPr>
                            <w:rFonts w:ascii="Georgia" w:hAnsi="Georgia"/>
                            <w:color w:val="002060"/>
                          </w:rPr>
                          <w:tab/>
                        </w:r>
                      </w:p>
                      <w:p w14:paraId="05E48EC5" w14:textId="77777777" w:rsidR="006C7893" w:rsidRPr="008969F3" w:rsidRDefault="006C7893" w:rsidP="006C7893">
                        <w:pPr>
                          <w:spacing w:after="160" w:line="259" w:lineRule="auto"/>
                          <w:ind w:firstLine="360"/>
                          <w:rPr>
                            <w:rFonts w:ascii="Georgia" w:hAnsi="Georgia"/>
                            <w:color w:val="002060"/>
                          </w:rPr>
                        </w:pPr>
                        <w:r w:rsidRPr="008969F3">
                          <w:rPr>
                            <w:rFonts w:ascii="Georgia" w:hAnsi="Georgia"/>
                            <w:color w:val="002060"/>
                          </w:rPr>
                          <w:t xml:space="preserve"> </w:t>
                        </w:r>
                        <w:r w:rsidRPr="008969F3">
                          <w:rPr>
                            <w:rFonts w:ascii="Georgia" w:hAnsi="Georgia"/>
                            <w:color w:val="002060"/>
                          </w:rPr>
                          <w:tab/>
                          <w:t xml:space="preserve">Social Security Number:  </w:t>
                        </w:r>
                      </w:p>
                      <w:p w14:paraId="05E48EC6" w14:textId="77777777" w:rsidR="006C7893" w:rsidRPr="008969F3" w:rsidRDefault="006C7893" w:rsidP="006C7893">
                        <w:pPr>
                          <w:spacing w:after="160" w:line="259" w:lineRule="auto"/>
                          <w:ind w:firstLine="720"/>
                          <w:rPr>
                            <w:rFonts w:ascii="Georgia" w:hAnsi="Georgia"/>
                            <w:color w:val="002060"/>
                          </w:rPr>
                        </w:pPr>
                        <w:r w:rsidRPr="008969F3">
                          <w:rPr>
                            <w:rFonts w:ascii="Georgia" w:hAnsi="Georgia"/>
                            <w:color w:val="002060"/>
                          </w:rPr>
                          <w:t>Cost of Attendance: $</w:t>
                        </w:r>
                      </w:p>
                      <w:p w14:paraId="05E48EC7" w14:textId="77777777" w:rsidR="006C7893" w:rsidRPr="008969F3" w:rsidRDefault="006C7893" w:rsidP="006C7893">
                        <w:pPr>
                          <w:spacing w:after="160" w:line="259" w:lineRule="auto"/>
                          <w:ind w:firstLine="720"/>
                          <w:rPr>
                            <w:rFonts w:ascii="Georgia" w:hAnsi="Georgia"/>
                            <w:color w:val="002060"/>
                          </w:rPr>
                        </w:pPr>
                        <w:r w:rsidRPr="008969F3">
                          <w:rPr>
                            <w:rFonts w:ascii="Georgia" w:hAnsi="Georgia"/>
                            <w:color w:val="002060"/>
                          </w:rPr>
                          <w:t>Amount of loan you wish to borrow: $</w:t>
                        </w:r>
                      </w:p>
                      <w:p w14:paraId="05E48EC8" w14:textId="77777777" w:rsidR="006C7893" w:rsidRPr="008969F3" w:rsidRDefault="006C7893" w:rsidP="006C7893">
                        <w:pPr>
                          <w:spacing w:after="160" w:line="259" w:lineRule="auto"/>
                          <w:ind w:firstLine="720"/>
                          <w:rPr>
                            <w:rFonts w:ascii="Georgia" w:hAnsi="Georgia"/>
                            <w:color w:val="002060"/>
                          </w:rPr>
                        </w:pPr>
                        <w:r w:rsidRPr="008969F3">
                          <w:rPr>
                            <w:rFonts w:ascii="Georgia" w:hAnsi="Georgia"/>
                            <w:color w:val="002060"/>
                          </w:rPr>
                          <w:t>Amount of additional non-Loan financial aid E.G Bursaries, Scholarships: $</w:t>
                        </w:r>
                      </w:p>
                      <w:p w14:paraId="05E48EC9" w14:textId="77777777" w:rsidR="006C7893" w:rsidRPr="008969F3" w:rsidRDefault="005914F7" w:rsidP="006C7893">
                        <w:pPr>
                          <w:spacing w:after="160" w:line="259" w:lineRule="auto"/>
                          <w:ind w:left="720"/>
                          <w:rPr>
                            <w:rFonts w:ascii="Georgia" w:hAnsi="Georgia"/>
                            <w:color w:val="002060"/>
                          </w:rPr>
                        </w:pPr>
                        <w:r>
                          <w:rPr>
                            <w:rFonts w:ascii="Georgia" w:hAnsi="Georgia"/>
                            <w:color w:val="002060"/>
                          </w:rPr>
                          <w:t xml:space="preserve">Permanent </w:t>
                        </w:r>
                        <w:r w:rsidR="006C7893" w:rsidRPr="008969F3">
                          <w:rPr>
                            <w:rFonts w:ascii="Georgia" w:hAnsi="Georgia"/>
                            <w:color w:val="002060"/>
                          </w:rPr>
                          <w:t>Home Address:</w:t>
                        </w:r>
                        <w:r w:rsidR="006C7893">
                          <w:rPr>
                            <w:rFonts w:ascii="Georgia" w:hAnsi="Georgia"/>
                            <w:color w:val="002060"/>
                          </w:rPr>
                          <w:t xml:space="preserve"> </w:t>
                        </w:r>
                      </w:p>
                      <w:p w14:paraId="05E48ECA" w14:textId="77777777" w:rsidR="006C7893" w:rsidRDefault="006C7893" w:rsidP="006C7893"/>
                    </w:txbxContent>
                  </v:textbox>
                </v:shape>
                <v:shape id="_x0000_s1032" type="#_x0000_t202" style="position:absolute;top:31472;width:68110;height:40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MauMQA&#10;AADbAAAADwAAAGRycy9kb3ducmV2LnhtbESPzWrDQAyE74W+w6JCb806hSbBzdqEQGhpcsnPA6he&#10;xXbi1ZrdreO+fXQo9CYxo5lPy3J0nRooxNazgekkA0VcedtybeB03LwsQMWEbLHzTAZ+KUJZPD4s&#10;Mbf+xnsaDqlWEsIxRwNNSn2udawachgnvicW7eyDwyRrqLUNeJNw1+nXLJtphy1LQ4M9rRuqrocf&#10;Z8DPO/+VZryb747fH5frEPZv49aY56dx9Q4q0Zj+zX/Xn1bwhV5+kQF0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jGrjEAAAA2wAAAA8AAAAAAAAAAAAAAAAAmAIAAGRycy9k&#10;b3ducmV2LnhtbFBLBQYAAAAABAAEAPUAAACJAwAAAAA=&#10;" strokecolor="#5767b4" strokeweight="2.25pt">
                  <v:textbox>
                    <w:txbxContent>
                      <w:p w14:paraId="05E48ECB" w14:textId="77777777" w:rsidR="008B7247" w:rsidRDefault="008B7247" w:rsidP="006C7893">
                        <w:pPr>
                          <w:spacing w:after="160"/>
                          <w:ind w:left="720"/>
                          <w:rPr>
                            <w:rFonts w:ascii="Georgia" w:hAnsi="Georgia"/>
                            <w:i/>
                            <w:iCs/>
                            <w:color w:val="002060"/>
                          </w:rPr>
                        </w:pPr>
                      </w:p>
                      <w:p w14:paraId="05E48ECC" w14:textId="77777777" w:rsidR="006C7893" w:rsidRPr="001159A6" w:rsidRDefault="006C7893" w:rsidP="006C7893">
                        <w:pPr>
                          <w:spacing w:after="160"/>
                          <w:ind w:left="720"/>
                          <w:rPr>
                            <w:rFonts w:ascii="Georgia" w:hAnsi="Georgia"/>
                            <w:color w:val="002060"/>
                          </w:rPr>
                        </w:pPr>
                        <w:r w:rsidRPr="001159A6">
                          <w:rPr>
                            <w:rFonts w:ascii="Georgia" w:hAnsi="Georgia"/>
                            <w:i/>
                            <w:iCs/>
                            <w:color w:val="002060"/>
                          </w:rPr>
                          <w:t>Please replace each box with an X to confirm the following which apply to you.</w:t>
                        </w:r>
                      </w:p>
                      <w:p w14:paraId="05E48ECD" w14:textId="77777777" w:rsidR="006C7893" w:rsidRPr="001159A6" w:rsidRDefault="008B467F" w:rsidP="008B7247">
                        <w:pPr>
                          <w:spacing w:after="160"/>
                          <w:ind w:left="720"/>
                          <w:rPr>
                            <w:rFonts w:ascii="Georgia" w:hAnsi="Georgia"/>
                            <w:color w:val="002060"/>
                          </w:rPr>
                        </w:pPr>
                        <w:sdt>
                          <w:sdtPr>
                            <w:rPr>
                              <w:rFonts w:ascii="Segoe UI Symbol" w:hAnsi="Segoe UI Symbol" w:cs="Segoe UI Symbol"/>
                              <w:color w:val="002060"/>
                              <w:lang w:val="en-US"/>
                            </w:rPr>
                            <w:id w:val="-1613051118"/>
                            <w14:checkbox>
                              <w14:checked w14:val="0"/>
                              <w14:checkedState w14:val="2612" w14:font="MS Gothic"/>
                              <w14:uncheckedState w14:val="2610" w14:font="MS Gothic"/>
                            </w14:checkbox>
                          </w:sdtPr>
                          <w:sdtEndPr/>
                          <w:sdtContent>
                            <w:r w:rsidR="00EF38DF">
                              <w:rPr>
                                <w:rFonts w:ascii="MS Gothic" w:eastAsia="MS Gothic" w:hAnsi="MS Gothic" w:cs="Segoe UI Symbol" w:hint="eastAsia"/>
                                <w:color w:val="002060"/>
                                <w:lang w:val="en-US"/>
                              </w:rPr>
                              <w:t>☐</w:t>
                            </w:r>
                          </w:sdtContent>
                        </w:sdt>
                        <w:r w:rsidR="006C7893" w:rsidRPr="001159A6">
                          <w:rPr>
                            <w:rFonts w:ascii="Georgia" w:hAnsi="Georgia"/>
                            <w:color w:val="002060"/>
                            <w:lang w:val="en-US"/>
                          </w:rPr>
                          <w:tab/>
                        </w:r>
                        <w:r w:rsidR="006C7893" w:rsidRPr="001159A6">
                          <w:rPr>
                            <w:rFonts w:ascii="Georgia" w:hAnsi="Georgia"/>
                            <w:color w:val="002060"/>
                          </w:rPr>
                          <w:t>I have firmly accepted an unconditional offer from King’s College London.</w:t>
                        </w:r>
                      </w:p>
                      <w:p w14:paraId="05E48ECE" w14:textId="77777777" w:rsidR="006C7893" w:rsidRPr="001159A6" w:rsidRDefault="008B467F" w:rsidP="008B7247">
                        <w:pPr>
                          <w:spacing w:after="160"/>
                          <w:ind w:left="1440" w:hanging="720"/>
                          <w:rPr>
                            <w:rFonts w:ascii="Georgia" w:hAnsi="Georgia"/>
                            <w:color w:val="002060"/>
                          </w:rPr>
                        </w:pPr>
                        <w:sdt>
                          <w:sdtPr>
                            <w:rPr>
                              <w:rFonts w:ascii="Segoe UI Symbol" w:hAnsi="Segoe UI Symbol" w:cs="Segoe UI Symbol"/>
                              <w:color w:val="002060"/>
                              <w:lang w:val="en-US"/>
                            </w:rPr>
                            <w:id w:val="-524709972"/>
                            <w14:checkbox>
                              <w14:checked w14:val="0"/>
                              <w14:checkedState w14:val="2612" w14:font="MS Gothic"/>
                              <w14:uncheckedState w14:val="2610" w14:font="MS Gothic"/>
                            </w14:checkbox>
                          </w:sdtPr>
                          <w:sdtEndPr/>
                          <w:sdtContent>
                            <w:r w:rsidR="000E6D2E">
                              <w:rPr>
                                <w:rFonts w:ascii="MS Gothic" w:eastAsia="MS Gothic" w:hAnsi="MS Gothic" w:cs="Segoe UI Symbol" w:hint="eastAsia"/>
                                <w:color w:val="002060"/>
                                <w:lang w:val="en-US"/>
                              </w:rPr>
                              <w:t>☐</w:t>
                            </w:r>
                          </w:sdtContent>
                        </w:sdt>
                        <w:r w:rsidR="006C7893" w:rsidRPr="001159A6">
                          <w:rPr>
                            <w:rFonts w:ascii="Georgia" w:hAnsi="Georgia"/>
                            <w:color w:val="002060"/>
                            <w:lang w:val="en-US"/>
                          </w:rPr>
                          <w:tab/>
                        </w:r>
                        <w:r w:rsidR="006C7893" w:rsidRPr="001159A6">
                          <w:rPr>
                            <w:rFonts w:ascii="Georgia" w:hAnsi="Georgia"/>
                            <w:color w:val="002060"/>
                          </w:rPr>
                          <w:t>My FAFSA answers are correct, I have read my SAR 'Comments about Your Information' section and there are no issues to r</w:t>
                        </w:r>
                        <w:r w:rsidR="006C7893">
                          <w:rPr>
                            <w:rFonts w:ascii="Georgia" w:hAnsi="Georgia"/>
                            <w:color w:val="002060"/>
                          </w:rPr>
                          <w:t xml:space="preserve">esolve under 'What you must do </w:t>
                        </w:r>
                        <w:r w:rsidR="006C7893" w:rsidRPr="001159A6">
                          <w:rPr>
                            <w:rFonts w:ascii="Georgia" w:hAnsi="Georgia"/>
                            <w:color w:val="002060"/>
                          </w:rPr>
                          <w:t>now'. I have submitted any documents men</w:t>
                        </w:r>
                        <w:r w:rsidR="006C7893">
                          <w:rPr>
                            <w:rFonts w:ascii="Georgia" w:hAnsi="Georgia"/>
                            <w:color w:val="002060"/>
                          </w:rPr>
                          <w:t xml:space="preserve">tioned in this section with my </w:t>
                        </w:r>
                        <w:r w:rsidR="006C7893" w:rsidRPr="001159A6">
                          <w:rPr>
                            <w:rFonts w:ascii="Georgia" w:hAnsi="Georgia"/>
                            <w:color w:val="002060"/>
                          </w:rPr>
                          <w:t xml:space="preserve">application. </w:t>
                        </w:r>
                      </w:p>
                      <w:p w14:paraId="05E48ECF" w14:textId="77777777" w:rsidR="006C7893" w:rsidRPr="001159A6" w:rsidRDefault="008B467F" w:rsidP="008B7247">
                        <w:pPr>
                          <w:spacing w:after="160"/>
                          <w:ind w:left="1440" w:hanging="720"/>
                          <w:rPr>
                            <w:rFonts w:ascii="Georgia" w:hAnsi="Georgia"/>
                            <w:color w:val="002060"/>
                          </w:rPr>
                        </w:pPr>
                        <w:sdt>
                          <w:sdtPr>
                            <w:rPr>
                              <w:rFonts w:ascii="Segoe UI Symbol" w:hAnsi="Segoe UI Symbol" w:cs="Segoe UI Symbol"/>
                              <w:color w:val="002060"/>
                              <w:lang w:val="en-US"/>
                            </w:rPr>
                            <w:id w:val="278376745"/>
                            <w14:checkbox>
                              <w14:checked w14:val="0"/>
                              <w14:checkedState w14:val="2612" w14:font="MS Gothic"/>
                              <w14:uncheckedState w14:val="2610" w14:font="MS Gothic"/>
                            </w14:checkbox>
                          </w:sdtPr>
                          <w:sdtEndPr/>
                          <w:sdtContent>
                            <w:r w:rsidR="006C7893">
                              <w:rPr>
                                <w:rFonts w:ascii="MS Gothic" w:eastAsia="MS Gothic" w:hAnsi="MS Gothic" w:cs="Segoe UI Symbol" w:hint="eastAsia"/>
                                <w:color w:val="002060"/>
                                <w:lang w:val="en-US"/>
                              </w:rPr>
                              <w:t>☐</w:t>
                            </w:r>
                          </w:sdtContent>
                        </w:sdt>
                        <w:r w:rsidR="006C7893" w:rsidRPr="001159A6">
                          <w:rPr>
                            <w:rFonts w:ascii="Georgia" w:hAnsi="Georgia"/>
                            <w:color w:val="002060"/>
                            <w:lang w:val="en-US"/>
                          </w:rPr>
                          <w:tab/>
                        </w:r>
                        <w:r w:rsidR="006C7893" w:rsidRPr="001159A6">
                          <w:rPr>
                            <w:rFonts w:ascii="Georgia" w:hAnsi="Georgia"/>
                            <w:color w:val="002060"/>
                          </w:rPr>
                          <w:t>I have completed Entrance Counselling for my Stafford loans for undergraduates/Stafford and PLUS combined for pos</w:t>
                        </w:r>
                        <w:r w:rsidR="006C7893">
                          <w:rPr>
                            <w:rFonts w:ascii="Georgia" w:hAnsi="Georgia"/>
                            <w:color w:val="002060"/>
                          </w:rPr>
                          <w:t xml:space="preserve">tgraduates and have provided a </w:t>
                        </w:r>
                        <w:r w:rsidR="006C7893" w:rsidRPr="001159A6">
                          <w:rPr>
                            <w:rFonts w:ascii="Georgia" w:hAnsi="Georgia"/>
                            <w:color w:val="002060"/>
                          </w:rPr>
                          <w:t xml:space="preserve">screenshot or completion certificate PDF. </w:t>
                        </w:r>
                      </w:p>
                      <w:p w14:paraId="05E48ED0" w14:textId="77777777" w:rsidR="006C7893" w:rsidRPr="001159A6" w:rsidRDefault="008B467F" w:rsidP="008B7247">
                        <w:pPr>
                          <w:spacing w:after="160"/>
                          <w:ind w:left="360" w:firstLine="360"/>
                          <w:rPr>
                            <w:rFonts w:ascii="Georgia" w:hAnsi="Georgia"/>
                            <w:color w:val="002060"/>
                          </w:rPr>
                        </w:pPr>
                        <w:sdt>
                          <w:sdtPr>
                            <w:rPr>
                              <w:rFonts w:ascii="Segoe UI Symbol" w:hAnsi="Segoe UI Symbol" w:cs="Segoe UI Symbol"/>
                              <w:color w:val="002060"/>
                              <w:lang w:val="en-US"/>
                            </w:rPr>
                            <w:id w:val="-940911400"/>
                            <w14:checkbox>
                              <w14:checked w14:val="0"/>
                              <w14:checkedState w14:val="2612" w14:font="MS Gothic"/>
                              <w14:uncheckedState w14:val="2610" w14:font="MS Gothic"/>
                            </w14:checkbox>
                          </w:sdtPr>
                          <w:sdtEndPr/>
                          <w:sdtContent>
                            <w:r w:rsidR="006C7893">
                              <w:rPr>
                                <w:rFonts w:ascii="MS Gothic" w:eastAsia="MS Gothic" w:hAnsi="MS Gothic" w:cs="Segoe UI Symbol" w:hint="eastAsia"/>
                                <w:color w:val="002060"/>
                                <w:lang w:val="en-US"/>
                              </w:rPr>
                              <w:t>☐</w:t>
                            </w:r>
                          </w:sdtContent>
                        </w:sdt>
                        <w:r w:rsidR="006C7893" w:rsidRPr="001159A6">
                          <w:rPr>
                            <w:rFonts w:ascii="Georgia" w:hAnsi="Georgia"/>
                            <w:color w:val="002060"/>
                            <w:lang w:val="en-US"/>
                          </w:rPr>
                          <w:tab/>
                        </w:r>
                        <w:r w:rsidR="006C7893" w:rsidRPr="001159A6">
                          <w:rPr>
                            <w:rFonts w:ascii="Georgia" w:hAnsi="Georgia"/>
                            <w:color w:val="002060"/>
                          </w:rPr>
                          <w:t>I have attached my Stafford MPN PDF.</w:t>
                        </w:r>
                      </w:p>
                      <w:p w14:paraId="05E48ED1" w14:textId="77777777" w:rsidR="006C7893" w:rsidRPr="001159A6" w:rsidRDefault="008B467F" w:rsidP="008B7247">
                        <w:pPr>
                          <w:spacing w:after="160"/>
                          <w:ind w:left="1440" w:hanging="720"/>
                          <w:rPr>
                            <w:rFonts w:ascii="Georgia" w:hAnsi="Georgia"/>
                            <w:color w:val="002060"/>
                          </w:rPr>
                        </w:pPr>
                        <w:sdt>
                          <w:sdtPr>
                            <w:rPr>
                              <w:rFonts w:ascii="Segoe UI Symbol" w:hAnsi="Segoe UI Symbol" w:cs="Segoe UI Symbol"/>
                              <w:color w:val="002060"/>
                              <w:lang w:val="en-US"/>
                            </w:rPr>
                            <w:id w:val="-695620323"/>
                            <w14:checkbox>
                              <w14:checked w14:val="0"/>
                              <w14:checkedState w14:val="2612" w14:font="MS Gothic"/>
                              <w14:uncheckedState w14:val="2610" w14:font="MS Gothic"/>
                            </w14:checkbox>
                          </w:sdtPr>
                          <w:sdtEndPr/>
                          <w:sdtContent>
                            <w:r w:rsidR="006C7893">
                              <w:rPr>
                                <w:rFonts w:ascii="MS Gothic" w:eastAsia="MS Gothic" w:hAnsi="MS Gothic" w:cs="Segoe UI Symbol" w:hint="eastAsia"/>
                                <w:color w:val="002060"/>
                                <w:lang w:val="en-US"/>
                              </w:rPr>
                              <w:t>☐</w:t>
                            </w:r>
                          </w:sdtContent>
                        </w:sdt>
                        <w:r w:rsidR="006C7893" w:rsidRPr="001159A6">
                          <w:rPr>
                            <w:rFonts w:ascii="Georgia" w:hAnsi="Georgia"/>
                            <w:color w:val="002060"/>
                            <w:lang w:val="en-US"/>
                          </w:rPr>
                          <w:tab/>
                        </w:r>
                        <w:r w:rsidR="006C7893" w:rsidRPr="001159A6">
                          <w:rPr>
                            <w:rFonts w:ascii="Georgia" w:hAnsi="Georgia"/>
                            <w:color w:val="002060"/>
                          </w:rPr>
                          <w:t xml:space="preserve">I have attached my Grad PLUS MPN PDF as I am a </w:t>
                        </w:r>
                        <w:r w:rsidR="006C7893" w:rsidRPr="001159A6">
                          <w:rPr>
                            <w:rFonts w:ascii="Georgia" w:hAnsi="Georgia"/>
                            <w:b/>
                            <w:bCs/>
                            <w:color w:val="002060"/>
                          </w:rPr>
                          <w:t>postgraduate</w:t>
                        </w:r>
                        <w:r w:rsidR="006C7893" w:rsidRPr="001159A6">
                          <w:rPr>
                            <w:rFonts w:ascii="Georgia" w:hAnsi="Georgia"/>
                            <w:color w:val="002060"/>
                          </w:rPr>
                          <w:t xml:space="preserve"> borrowing </w:t>
                        </w:r>
                        <w:r w:rsidR="006C7893">
                          <w:rPr>
                            <w:rFonts w:ascii="Georgia" w:hAnsi="Georgia"/>
                            <w:color w:val="002060"/>
                          </w:rPr>
                          <w:t xml:space="preserve">more </w:t>
                        </w:r>
                        <w:r w:rsidR="006C7893" w:rsidRPr="001159A6">
                          <w:rPr>
                            <w:rFonts w:ascii="Georgia" w:hAnsi="Georgia"/>
                            <w:color w:val="002060"/>
                          </w:rPr>
                          <w:t xml:space="preserve">than $20,500 </w:t>
                        </w:r>
                        <w:r w:rsidR="006C7893" w:rsidRPr="001159A6">
                          <w:rPr>
                            <w:rFonts w:ascii="Georgia" w:hAnsi="Georgia"/>
                            <w:b/>
                            <w:bCs/>
                            <w:i/>
                            <w:iCs/>
                            <w:color w:val="002060"/>
                          </w:rPr>
                          <w:t>and</w:t>
                        </w:r>
                      </w:p>
                      <w:p w14:paraId="05E48ED2" w14:textId="77777777" w:rsidR="006C7893" w:rsidRPr="001159A6" w:rsidRDefault="008B467F" w:rsidP="008B7247">
                        <w:pPr>
                          <w:spacing w:after="160"/>
                          <w:ind w:left="1440" w:hanging="720"/>
                          <w:rPr>
                            <w:rFonts w:ascii="Georgia" w:hAnsi="Georgia"/>
                            <w:color w:val="002060"/>
                          </w:rPr>
                        </w:pPr>
                        <w:sdt>
                          <w:sdtPr>
                            <w:rPr>
                              <w:rFonts w:ascii="Segoe UI Symbol" w:hAnsi="Segoe UI Symbol" w:cs="Segoe UI Symbol"/>
                              <w:color w:val="002060"/>
                              <w:lang w:val="en-US"/>
                            </w:rPr>
                            <w:id w:val="-1560942068"/>
                            <w14:checkbox>
                              <w14:checked w14:val="0"/>
                              <w14:checkedState w14:val="2612" w14:font="MS Gothic"/>
                              <w14:uncheckedState w14:val="2610" w14:font="MS Gothic"/>
                            </w14:checkbox>
                          </w:sdtPr>
                          <w:sdtEndPr/>
                          <w:sdtContent>
                            <w:r w:rsidR="000E6D2E">
                              <w:rPr>
                                <w:rFonts w:ascii="MS Gothic" w:eastAsia="MS Gothic" w:hAnsi="MS Gothic" w:cs="Segoe UI Symbol" w:hint="eastAsia"/>
                                <w:color w:val="002060"/>
                                <w:lang w:val="en-US"/>
                              </w:rPr>
                              <w:t>☐</w:t>
                            </w:r>
                          </w:sdtContent>
                        </w:sdt>
                        <w:r w:rsidR="006C7893" w:rsidRPr="001159A6">
                          <w:rPr>
                            <w:rFonts w:ascii="Georgia" w:hAnsi="Georgia"/>
                            <w:color w:val="002060"/>
                            <w:lang w:val="en-US"/>
                          </w:rPr>
                          <w:tab/>
                        </w:r>
                        <w:r w:rsidR="006C7893" w:rsidRPr="001159A6">
                          <w:rPr>
                            <w:rFonts w:ascii="Georgia" w:hAnsi="Georgia"/>
                            <w:color w:val="002060"/>
                          </w:rPr>
                          <w:t>I have attached a screenshot of my cred</w:t>
                        </w:r>
                        <w:r w:rsidR="006C7893">
                          <w:rPr>
                            <w:rFonts w:ascii="Georgia" w:hAnsi="Georgia"/>
                            <w:color w:val="002060"/>
                          </w:rPr>
                          <w:t xml:space="preserve">it check that shows I have been </w:t>
                        </w:r>
                        <w:r w:rsidR="006C7893" w:rsidRPr="001159A6">
                          <w:rPr>
                            <w:rFonts w:ascii="Georgia" w:hAnsi="Georgia"/>
                            <w:color w:val="002060"/>
                          </w:rPr>
                          <w:t>accepted.</w:t>
                        </w:r>
                      </w:p>
                      <w:p w14:paraId="05E48ED3" w14:textId="77777777" w:rsidR="006C7893" w:rsidRPr="001159A6" w:rsidRDefault="008B467F" w:rsidP="008B7247">
                        <w:pPr>
                          <w:spacing w:after="160"/>
                          <w:ind w:left="1440" w:hanging="720"/>
                          <w:rPr>
                            <w:rFonts w:ascii="Georgia" w:hAnsi="Georgia"/>
                            <w:color w:val="002060"/>
                          </w:rPr>
                        </w:pPr>
                        <w:sdt>
                          <w:sdtPr>
                            <w:rPr>
                              <w:rFonts w:ascii="Segoe UI Symbol" w:hAnsi="Segoe UI Symbol" w:cs="Segoe UI Symbol"/>
                              <w:color w:val="002060"/>
                              <w:lang w:val="en-US"/>
                            </w:rPr>
                            <w:id w:val="1161658295"/>
                            <w14:checkbox>
                              <w14:checked w14:val="0"/>
                              <w14:checkedState w14:val="2612" w14:font="MS Gothic"/>
                              <w14:uncheckedState w14:val="2610" w14:font="MS Gothic"/>
                            </w14:checkbox>
                          </w:sdtPr>
                          <w:sdtEndPr/>
                          <w:sdtContent>
                            <w:r w:rsidR="006C7893">
                              <w:rPr>
                                <w:rFonts w:ascii="MS Gothic" w:eastAsia="MS Gothic" w:hAnsi="MS Gothic" w:cs="Segoe UI Symbol" w:hint="eastAsia"/>
                                <w:color w:val="002060"/>
                                <w:lang w:val="en-US"/>
                              </w:rPr>
                              <w:t>☐</w:t>
                            </w:r>
                          </w:sdtContent>
                        </w:sdt>
                        <w:r w:rsidR="006C7893" w:rsidRPr="001159A6">
                          <w:rPr>
                            <w:rFonts w:ascii="Georgia" w:hAnsi="Georgia"/>
                            <w:color w:val="002060"/>
                            <w:lang w:val="en-US"/>
                          </w:rPr>
                          <w:tab/>
                        </w:r>
                        <w:r w:rsidR="006C7893" w:rsidRPr="001159A6">
                          <w:rPr>
                            <w:rFonts w:ascii="Georgia" w:hAnsi="Georgia"/>
                            <w:color w:val="002060"/>
                          </w:rPr>
                          <w:t xml:space="preserve">I am a dependent </w:t>
                        </w:r>
                        <w:r w:rsidR="006C7893" w:rsidRPr="001159A6">
                          <w:rPr>
                            <w:rFonts w:ascii="Georgia" w:hAnsi="Georgia"/>
                            <w:b/>
                            <w:bCs/>
                            <w:color w:val="002060"/>
                          </w:rPr>
                          <w:t>undergraduate</w:t>
                        </w:r>
                        <w:r w:rsidR="006C7893" w:rsidRPr="001159A6">
                          <w:rPr>
                            <w:rFonts w:ascii="Georgia" w:hAnsi="Georgia"/>
                            <w:color w:val="002060"/>
                          </w:rPr>
                          <w:t xml:space="preserve"> borrowing more than $5,500 (1</w:t>
                        </w:r>
                        <w:r w:rsidR="006C7893" w:rsidRPr="001159A6">
                          <w:rPr>
                            <w:rFonts w:ascii="Georgia" w:hAnsi="Georgia"/>
                            <w:color w:val="002060"/>
                            <w:vertAlign w:val="superscript"/>
                          </w:rPr>
                          <w:t>st</w:t>
                        </w:r>
                        <w:r w:rsidR="006C7893" w:rsidRPr="001159A6">
                          <w:rPr>
                            <w:rFonts w:ascii="Georgia" w:hAnsi="Georgia"/>
                            <w:color w:val="002060"/>
                          </w:rPr>
                          <w:t xml:space="preserve"> year), </w:t>
                        </w:r>
                        <w:r w:rsidR="006C7893">
                          <w:rPr>
                            <w:rFonts w:ascii="Georgia" w:hAnsi="Georgia"/>
                            <w:color w:val="002060"/>
                          </w:rPr>
                          <w:t xml:space="preserve">$6,500 </w:t>
                        </w:r>
                        <w:r w:rsidR="006C7893" w:rsidRPr="001159A6">
                          <w:rPr>
                            <w:rFonts w:ascii="Georgia" w:hAnsi="Georgia"/>
                            <w:color w:val="002060"/>
                          </w:rPr>
                          <w:t>(2</w:t>
                        </w:r>
                        <w:r w:rsidR="006C7893" w:rsidRPr="001159A6">
                          <w:rPr>
                            <w:rFonts w:ascii="Georgia" w:hAnsi="Georgia"/>
                            <w:color w:val="002060"/>
                            <w:vertAlign w:val="superscript"/>
                          </w:rPr>
                          <w:t>nd</w:t>
                        </w:r>
                        <w:r w:rsidR="006C7893" w:rsidRPr="001159A6">
                          <w:rPr>
                            <w:rFonts w:ascii="Georgia" w:hAnsi="Georgia"/>
                            <w:color w:val="002060"/>
                          </w:rPr>
                          <w:t xml:space="preserve"> yr) or $7,500 (3</w:t>
                        </w:r>
                        <w:r w:rsidR="006C7893" w:rsidRPr="001159A6">
                          <w:rPr>
                            <w:rFonts w:ascii="Georgia" w:hAnsi="Georgia"/>
                            <w:color w:val="002060"/>
                            <w:vertAlign w:val="superscript"/>
                          </w:rPr>
                          <w:t>rd</w:t>
                        </w:r>
                        <w:r w:rsidR="006C7893" w:rsidRPr="001159A6">
                          <w:rPr>
                            <w:rFonts w:ascii="Georgia" w:hAnsi="Georgia"/>
                            <w:color w:val="002060"/>
                          </w:rPr>
                          <w:t xml:space="preserve"> year or above) and my parents </w:t>
                        </w:r>
                        <w:r w:rsidR="006C7893">
                          <w:rPr>
                            <w:rFonts w:ascii="Georgia" w:hAnsi="Georgia"/>
                            <w:color w:val="002060"/>
                          </w:rPr>
                          <w:t xml:space="preserve">have applied for a Parent PLUS </w:t>
                        </w:r>
                        <w:r w:rsidR="006C7893" w:rsidRPr="001159A6">
                          <w:rPr>
                            <w:rFonts w:ascii="Georgia" w:hAnsi="Georgia"/>
                            <w:color w:val="002060"/>
                          </w:rPr>
                          <w:t xml:space="preserve">and attach their PLUS MPN PDF </w:t>
                        </w:r>
                        <w:r w:rsidR="006C7893" w:rsidRPr="001159A6">
                          <w:rPr>
                            <w:rFonts w:ascii="Georgia" w:hAnsi="Georgia"/>
                            <w:b/>
                            <w:bCs/>
                            <w:i/>
                            <w:iCs/>
                            <w:color w:val="002060"/>
                          </w:rPr>
                          <w:t>and</w:t>
                        </w:r>
                      </w:p>
                      <w:p w14:paraId="05E48ED4" w14:textId="3ACD9313" w:rsidR="006C7893" w:rsidRPr="001159A6" w:rsidRDefault="008B467F" w:rsidP="008B7247">
                        <w:pPr>
                          <w:spacing w:after="160"/>
                          <w:ind w:left="1440" w:hanging="720"/>
                          <w:rPr>
                            <w:rFonts w:ascii="Georgia" w:hAnsi="Georgia"/>
                            <w:color w:val="002060"/>
                          </w:rPr>
                        </w:pPr>
                        <w:sdt>
                          <w:sdtPr>
                            <w:rPr>
                              <w:rFonts w:ascii="Segoe UI Symbol" w:hAnsi="Segoe UI Symbol" w:cs="Segoe UI Symbol"/>
                              <w:color w:val="002060"/>
                              <w:lang w:val="en-US"/>
                            </w:rPr>
                            <w:id w:val="1929685551"/>
                            <w14:checkbox>
                              <w14:checked w14:val="0"/>
                              <w14:checkedState w14:val="2612" w14:font="MS Gothic"/>
                              <w14:uncheckedState w14:val="2610" w14:font="MS Gothic"/>
                            </w14:checkbox>
                          </w:sdtPr>
                          <w:sdtEndPr/>
                          <w:sdtContent>
                            <w:r w:rsidR="006C7893">
                              <w:rPr>
                                <w:rFonts w:ascii="MS Gothic" w:eastAsia="MS Gothic" w:hAnsi="MS Gothic" w:cs="Segoe UI Symbol" w:hint="eastAsia"/>
                                <w:color w:val="002060"/>
                                <w:lang w:val="en-US"/>
                              </w:rPr>
                              <w:t>☐</w:t>
                            </w:r>
                          </w:sdtContent>
                        </w:sdt>
                        <w:r w:rsidR="006C7893" w:rsidRPr="001159A6">
                          <w:rPr>
                            <w:rFonts w:ascii="Georgia" w:hAnsi="Georgia"/>
                            <w:color w:val="002060"/>
                            <w:lang w:val="en-US"/>
                          </w:rPr>
                          <w:tab/>
                        </w:r>
                        <w:r w:rsidR="006C7893" w:rsidRPr="001159A6">
                          <w:rPr>
                            <w:rFonts w:ascii="Georgia" w:hAnsi="Georgia"/>
                            <w:color w:val="002060"/>
                          </w:rPr>
                          <w:t>I have atta</w:t>
                        </w:r>
                        <w:r>
                          <w:rPr>
                            <w:rFonts w:ascii="Georgia" w:hAnsi="Georgia"/>
                            <w:color w:val="002060"/>
                          </w:rPr>
                          <w:t>ched a screenshot of my parent’s</w:t>
                        </w:r>
                        <w:r w:rsidR="006C7893" w:rsidRPr="001159A6">
                          <w:rPr>
                            <w:rFonts w:ascii="Georgia" w:hAnsi="Georgia"/>
                            <w:color w:val="002060"/>
                          </w:rPr>
                          <w:t xml:space="preserve"> credit check that shows they have </w:t>
                        </w:r>
                        <w:r w:rsidR="006C7893">
                          <w:rPr>
                            <w:rFonts w:ascii="Georgia" w:hAnsi="Georgia"/>
                            <w:color w:val="002060"/>
                          </w:rPr>
                          <w:t xml:space="preserve">been </w:t>
                        </w:r>
                        <w:r w:rsidR="006C7893" w:rsidRPr="001159A6">
                          <w:rPr>
                            <w:rFonts w:ascii="Georgia" w:hAnsi="Georgia"/>
                            <w:color w:val="002060"/>
                          </w:rPr>
                          <w:t>accepted.</w:t>
                        </w:r>
                      </w:p>
                      <w:p w14:paraId="05E48ED5" w14:textId="77777777" w:rsidR="006C7893" w:rsidRDefault="006C7893" w:rsidP="006C7893"/>
                    </w:txbxContent>
                  </v:textbox>
                </v:shape>
                <v:roundrect id="_x0000_s1033" style="position:absolute;left:5635;top:29452;width:29592;height:38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R2ecMA&#10;AADaAAAADwAAAGRycy9kb3ducmV2LnhtbESPwWrDMBBE74X+g9hCLyWW20MTHMumBAw9NdjJIcfF&#10;2tgm0sq1FMf9+6hQ6HGYmTdMXi7WiJkmPzhW8JqkIIhbpwfuFBwP1WoDwgdkjcYxKfghD2Xx+JBj&#10;pt2Na5qb0IkIYZ+hgj6EMZPStz1Z9IkbiaN3dpPFEOXUST3hLcKtkW9p+i4tDhwXehxp11N7aa5W&#10;gdzrA3136cmbl/kq11+m3lWVUs9Py8cWRKAl/If/2p9awRp+r8Qb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R2ecMAAADaAAAADwAAAAAAAAAAAAAAAACYAgAAZHJzL2Rv&#10;d25yZXYueG1sUEsFBgAAAAAEAAQA9QAAAIgDAAAAAA==&#10;" fillcolor="#5767b4" strokecolor="#5767b4">
                  <v:stroke joinstyle="miter"/>
                  <v:textbox>
                    <w:txbxContent>
                      <w:p w14:paraId="05E48ED6" w14:textId="77777777" w:rsidR="006C7893" w:rsidRPr="007F2D91" w:rsidRDefault="006C7893" w:rsidP="006C7893">
                        <w:pPr>
                          <w:rPr>
                            <w:rFonts w:ascii="Century Gothic" w:hAnsi="Century Gothic"/>
                            <w:b/>
                            <w:color w:val="FFFFFF" w:themeColor="background1"/>
                            <w:sz w:val="32"/>
                            <w:szCs w:val="32"/>
                          </w:rPr>
                        </w:pPr>
                        <w:r w:rsidRPr="007F2D91">
                          <w:rPr>
                            <w:rFonts w:ascii="Century Gothic" w:hAnsi="Century Gothic"/>
                            <w:b/>
                            <w:color w:val="FFFFFF" w:themeColor="background1"/>
                            <w:sz w:val="32"/>
                            <w:szCs w:val="32"/>
                          </w:rPr>
                          <w:t>Checklist:</w:t>
                        </w:r>
                      </w:p>
                    </w:txbxContent>
                  </v:textbox>
                </v:roundrect>
                <v:roundrect id="_x0000_s1034" style="position:absolute;left:4890;width:29592;height:38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K2vsQA&#10;AADaAAAADwAAAGRycy9kb3ducmV2LnhtbESPQWvCQBSE70L/w/IKvTWbthBszEaKEBCkh1qrHh/Z&#10;ZxKbfRuyG5P++64geBxm5hsmW06mFRfqXWNZwUsUgyAurW64UrD7Lp7nIJxH1thaJgV/5GCZP8wy&#10;TLUd+YsuW1+JAGGXooLa+y6V0pU1GXSR7YiDd7K9QR9kX0nd4xjgppWvcZxIgw2HhRo7WtVU/m4H&#10;o6At3TlpfjbSFeOwwuP8/ZDsP5V6epw+FiA8Tf4evrXXWsEbXK+EGy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itr7EAAAA2gAAAA8AAAAAAAAAAAAAAAAAmAIAAGRycy9k&#10;b3ducmV2LnhtbFBLBQYAAAAABAAEAPUAAACJAwAAAAA=&#10;" fillcolor="#8064a2" strokecolor="#8064a2">
                  <v:stroke joinstyle="miter"/>
                  <v:textbox>
                    <w:txbxContent>
                      <w:p w14:paraId="05E48ED7" w14:textId="77777777" w:rsidR="006C7893" w:rsidRPr="007F2D91" w:rsidRDefault="006C7893" w:rsidP="006C7893">
                        <w:pPr>
                          <w:rPr>
                            <w:rFonts w:ascii="Century Gothic" w:hAnsi="Century Gothic"/>
                            <w:b/>
                            <w:color w:val="FFFFFF" w:themeColor="background1"/>
                            <w:sz w:val="32"/>
                            <w:szCs w:val="32"/>
                          </w:rPr>
                        </w:pPr>
                        <w:r w:rsidRPr="007F2D91">
                          <w:rPr>
                            <w:rFonts w:ascii="Century Gothic" w:hAnsi="Century Gothic"/>
                            <w:b/>
                            <w:color w:val="FFFFFF" w:themeColor="background1"/>
                            <w:sz w:val="32"/>
                            <w:szCs w:val="32"/>
                          </w:rPr>
                          <w:t>Personal Details:</w:t>
                        </w:r>
                      </w:p>
                    </w:txbxContent>
                  </v:textbox>
                </v:roundrect>
                <w10:wrap type="square"/>
              </v:group>
            </w:pict>
          </mc:Fallback>
        </mc:AlternateContent>
      </w:r>
    </w:p>
    <w:p w14:paraId="05E48E96" w14:textId="45C4EDAE" w:rsidR="001C314B" w:rsidRPr="00671633" w:rsidRDefault="00975B7E" w:rsidP="00671633">
      <w:pPr>
        <w:pStyle w:val="NoSpacing"/>
        <w:rPr>
          <w:rFonts w:ascii="Georgia" w:hAnsi="Georgia"/>
          <w:b/>
          <w:color w:val="002060"/>
        </w:rPr>
      </w:pPr>
      <w:r>
        <w:rPr>
          <w:noProof/>
          <w:lang w:eastAsia="en-GB"/>
        </w:rPr>
        <w:lastRenderedPageBreak/>
        <mc:AlternateContent>
          <mc:Choice Requires="wpg">
            <w:drawing>
              <wp:anchor distT="0" distB="0" distL="114300" distR="114300" simplePos="0" relativeHeight="251659264" behindDoc="0" locked="0" layoutInCell="1" allowOverlap="1" wp14:anchorId="05E48EA7" wp14:editId="5860630E">
                <wp:simplePos x="0" y="0"/>
                <wp:positionH relativeFrom="margin">
                  <wp:posOffset>11430</wp:posOffset>
                </wp:positionH>
                <wp:positionV relativeFrom="paragraph">
                  <wp:posOffset>5539105</wp:posOffset>
                </wp:positionV>
                <wp:extent cx="6822440" cy="3714115"/>
                <wp:effectExtent l="19050" t="0" r="16510" b="19685"/>
                <wp:wrapSquare wrapText="bothSides"/>
                <wp:docPr id="13" name="Group 13"/>
                <wp:cNvGraphicFramePr/>
                <a:graphic xmlns:a="http://schemas.openxmlformats.org/drawingml/2006/main">
                  <a:graphicData uri="http://schemas.microsoft.com/office/word/2010/wordprocessingGroup">
                    <wpg:wgp>
                      <wpg:cNvGrpSpPr/>
                      <wpg:grpSpPr>
                        <a:xfrm>
                          <a:off x="0" y="0"/>
                          <a:ext cx="6822440" cy="3714115"/>
                          <a:chOff x="0" y="281988"/>
                          <a:chExt cx="6822630" cy="3218583"/>
                        </a:xfrm>
                      </wpg:grpSpPr>
                      <wps:wsp>
                        <wps:cNvPr id="14" name="Text Box 2"/>
                        <wps:cNvSpPr txBox="1">
                          <a:spLocks noChangeArrowheads="1"/>
                        </wps:cNvSpPr>
                        <wps:spPr bwMode="auto">
                          <a:xfrm>
                            <a:off x="0" y="475931"/>
                            <a:ext cx="6822630" cy="3024640"/>
                          </a:xfrm>
                          <a:prstGeom prst="rect">
                            <a:avLst/>
                          </a:prstGeom>
                          <a:solidFill>
                            <a:srgbClr val="FFFFFF"/>
                          </a:solidFill>
                          <a:ln w="28575">
                            <a:solidFill>
                              <a:srgbClr val="4BACC6"/>
                            </a:solidFill>
                            <a:miter lim="800000"/>
                            <a:headEnd/>
                            <a:tailEnd/>
                          </a:ln>
                        </wps:spPr>
                        <wps:txbx>
                          <w:txbxContent>
                            <w:p w14:paraId="05E48EF9" w14:textId="77777777" w:rsidR="008B7247" w:rsidRDefault="008B7247" w:rsidP="008B7247">
                              <w:pPr>
                                <w:ind w:left="720"/>
                                <w:rPr>
                                  <w:rFonts w:ascii="Georgia" w:hAnsi="Georgia"/>
                                  <w:i/>
                                  <w:iCs/>
                                  <w:color w:val="002060"/>
                                </w:rPr>
                              </w:pPr>
                            </w:p>
                            <w:p w14:paraId="05E48EFA" w14:textId="77777777" w:rsidR="000E6D2E" w:rsidRPr="000E6D2E" w:rsidRDefault="000E6D2E" w:rsidP="000E6D2E">
                              <w:pPr>
                                <w:ind w:firstLine="720"/>
                                <w:rPr>
                                  <w:rFonts w:ascii="Georgia" w:hAnsi="Georgia"/>
                                  <w:color w:val="002060"/>
                                  <w:sz w:val="8"/>
                                </w:rPr>
                              </w:pPr>
                            </w:p>
                            <w:p w14:paraId="05E48EFB" w14:textId="77777777" w:rsidR="005914F7" w:rsidRPr="005914F7" w:rsidRDefault="005914F7" w:rsidP="000E6D2E">
                              <w:pPr>
                                <w:ind w:firstLine="360"/>
                                <w:rPr>
                                  <w:rFonts w:ascii="Georgia" w:hAnsi="Georgia"/>
                                  <w:color w:val="002060"/>
                                  <w:sz w:val="8"/>
                                </w:rPr>
                              </w:pPr>
                            </w:p>
                            <w:p w14:paraId="05E48EFC" w14:textId="77777777" w:rsidR="008B7247" w:rsidRDefault="008B7247" w:rsidP="000E6D2E">
                              <w:pPr>
                                <w:ind w:firstLine="360"/>
                                <w:rPr>
                                  <w:rFonts w:ascii="Georgia" w:hAnsi="Georgia"/>
                                  <w:color w:val="002060"/>
                                </w:rPr>
                              </w:pPr>
                              <w:r w:rsidRPr="0095194F">
                                <w:rPr>
                                  <w:rFonts w:ascii="Georgia" w:hAnsi="Georgia"/>
                                  <w:color w:val="002060"/>
                                </w:rPr>
                                <w:t>By requesting this loan, I agree to the following:</w:t>
                              </w:r>
                            </w:p>
                            <w:p w14:paraId="05E48EFD" w14:textId="77777777" w:rsidR="008B7247" w:rsidRPr="008B7247" w:rsidRDefault="008B7247" w:rsidP="00975B7E">
                              <w:pPr>
                                <w:rPr>
                                  <w:rFonts w:ascii="Georgia" w:hAnsi="Georgia"/>
                                  <w:color w:val="002060"/>
                                  <w:sz w:val="8"/>
                                </w:rPr>
                              </w:pPr>
                            </w:p>
                            <w:p w14:paraId="05E48EFE" w14:textId="77777777" w:rsidR="008B7247" w:rsidRDefault="008B7247" w:rsidP="00975B7E">
                              <w:pPr>
                                <w:numPr>
                                  <w:ilvl w:val="0"/>
                                  <w:numId w:val="11"/>
                                </w:numPr>
                                <w:rPr>
                                  <w:rFonts w:ascii="Georgia" w:hAnsi="Georgia"/>
                                  <w:color w:val="002060"/>
                                </w:rPr>
                              </w:pPr>
                              <w:r w:rsidRPr="0095194F">
                                <w:rPr>
                                  <w:rFonts w:ascii="Georgia" w:hAnsi="Georgia"/>
                                  <w:color w:val="002060"/>
                                </w:rPr>
                                <w:t xml:space="preserve">The loans are used to pay tuition fees first. King’s uses Western Union to convert the USD loan to GBP; I give my consent for some information to be shared with them. </w:t>
                              </w:r>
                            </w:p>
                            <w:p w14:paraId="05E48EFF" w14:textId="77777777" w:rsidR="008B7247" w:rsidRPr="008B7247" w:rsidRDefault="008B7247" w:rsidP="00975B7E">
                              <w:pPr>
                                <w:ind w:left="720"/>
                                <w:rPr>
                                  <w:rFonts w:ascii="Georgia" w:hAnsi="Georgia"/>
                                  <w:color w:val="002060"/>
                                  <w:sz w:val="8"/>
                                </w:rPr>
                              </w:pPr>
                            </w:p>
                            <w:p w14:paraId="05E48F00" w14:textId="77777777" w:rsidR="008B7247" w:rsidRDefault="008B7247" w:rsidP="00975B7E">
                              <w:pPr>
                                <w:numPr>
                                  <w:ilvl w:val="0"/>
                                  <w:numId w:val="11"/>
                                </w:numPr>
                                <w:rPr>
                                  <w:rFonts w:ascii="Georgia" w:hAnsi="Georgia"/>
                                  <w:color w:val="002060"/>
                                </w:rPr>
                              </w:pPr>
                              <w:r w:rsidRPr="0095194F">
                                <w:rPr>
                                  <w:rFonts w:ascii="Georgia" w:hAnsi="Georgia"/>
                                  <w:color w:val="002060"/>
                                </w:rPr>
                                <w:t xml:space="preserve">I will immediately inform Student Funding of any change to my enrolment status. </w:t>
                              </w:r>
                            </w:p>
                            <w:p w14:paraId="05E48F01" w14:textId="77777777" w:rsidR="008B7247" w:rsidRPr="008B7247" w:rsidRDefault="008B7247" w:rsidP="00975B7E">
                              <w:pPr>
                                <w:rPr>
                                  <w:rFonts w:ascii="Georgia" w:hAnsi="Georgia"/>
                                  <w:color w:val="002060"/>
                                  <w:sz w:val="8"/>
                                </w:rPr>
                              </w:pPr>
                            </w:p>
                            <w:p w14:paraId="05E48F02" w14:textId="77777777" w:rsidR="008B7247" w:rsidRDefault="008B7247" w:rsidP="00975B7E">
                              <w:pPr>
                                <w:numPr>
                                  <w:ilvl w:val="0"/>
                                  <w:numId w:val="11"/>
                                </w:numPr>
                                <w:rPr>
                                  <w:rFonts w:ascii="Georgia" w:hAnsi="Georgia"/>
                                  <w:color w:val="002060"/>
                                </w:rPr>
                              </w:pPr>
                              <w:r w:rsidRPr="0095194F">
                                <w:rPr>
                                  <w:rFonts w:ascii="Georgia" w:hAnsi="Georgia"/>
                                  <w:color w:val="002060"/>
                                </w:rPr>
                                <w:t>No part of my study will be undertaken in the US or an institution not approved by the US Dept. of Education for the federal aid program.</w:t>
                              </w:r>
                            </w:p>
                            <w:p w14:paraId="05E48F03" w14:textId="77777777" w:rsidR="008B7247" w:rsidRPr="008B7247" w:rsidRDefault="008B7247" w:rsidP="00975B7E">
                              <w:pPr>
                                <w:rPr>
                                  <w:rFonts w:ascii="Georgia" w:hAnsi="Georgia"/>
                                  <w:color w:val="002060"/>
                                  <w:sz w:val="8"/>
                                </w:rPr>
                              </w:pPr>
                            </w:p>
                            <w:p w14:paraId="1C18525E" w14:textId="624228B3" w:rsidR="00975B7E" w:rsidRDefault="008B7247" w:rsidP="00C47EEE">
                              <w:pPr>
                                <w:numPr>
                                  <w:ilvl w:val="0"/>
                                  <w:numId w:val="11"/>
                                </w:numPr>
                                <w:ind w:left="714" w:hanging="357"/>
                                <w:contextualSpacing/>
                                <w:rPr>
                                  <w:rFonts w:ascii="Georgia" w:hAnsi="Georgia"/>
                                  <w:color w:val="002060"/>
                                </w:rPr>
                              </w:pPr>
                              <w:r w:rsidRPr="0095194F">
                                <w:rPr>
                                  <w:rFonts w:ascii="Georgia" w:hAnsi="Georgia"/>
                                  <w:color w:val="002060"/>
                                </w:rPr>
                                <w:t xml:space="preserve">I will pay my </w:t>
                              </w:r>
                              <w:r w:rsidR="008B467F">
                                <w:rPr>
                                  <w:rFonts w:ascii="Georgia" w:hAnsi="Georgia"/>
                                  <w:color w:val="002060"/>
                                </w:rPr>
                                <w:t xml:space="preserve">tuition and/or accommodation </w:t>
                              </w:r>
                              <w:r w:rsidRPr="0095194F">
                                <w:rPr>
                                  <w:rFonts w:ascii="Georgia" w:hAnsi="Georgia"/>
                                  <w:color w:val="002060"/>
                                </w:rPr>
                                <w:t>fees by the due dates.</w:t>
                              </w:r>
                            </w:p>
                            <w:p w14:paraId="1F20425B" w14:textId="77777777" w:rsidR="00975B7E" w:rsidRDefault="00975B7E" w:rsidP="00C47EEE">
                              <w:pPr>
                                <w:rPr>
                                  <w:rFonts w:ascii="Georgia" w:hAnsi="Georgia"/>
                                  <w:color w:val="002060"/>
                                </w:rPr>
                              </w:pPr>
                            </w:p>
                            <w:p w14:paraId="00CD6256" w14:textId="657EDC24" w:rsidR="00975B7E" w:rsidRDefault="00975B7E" w:rsidP="00C47EEE">
                              <w:pPr>
                                <w:numPr>
                                  <w:ilvl w:val="0"/>
                                  <w:numId w:val="11"/>
                                </w:numPr>
                                <w:contextualSpacing/>
                                <w:rPr>
                                  <w:rFonts w:ascii="Georgia" w:hAnsi="Georgia"/>
                                  <w:color w:val="002060"/>
                                </w:rPr>
                              </w:pPr>
                              <w:r>
                                <w:rPr>
                                  <w:rFonts w:ascii="Georgia" w:hAnsi="Georgia"/>
                                  <w:color w:val="002060"/>
                                </w:rPr>
                                <w:t>I have read and agree to King’s College London’s Privacy Notice for US Loans recipients:</w:t>
                              </w:r>
                            </w:p>
                            <w:p w14:paraId="263026D5" w14:textId="3B5777C3" w:rsidR="00975B7E" w:rsidRDefault="004C5051" w:rsidP="00C47EEE">
                              <w:pPr>
                                <w:pStyle w:val="ListParagraph"/>
                                <w:rPr>
                                  <w:rFonts w:ascii="Georgia" w:hAnsi="Georgia"/>
                                  <w:color w:val="002060"/>
                                </w:rPr>
                              </w:pPr>
                              <w:hyperlink r:id="rId18" w:history="1">
                                <w:r w:rsidR="00975B7E" w:rsidRPr="005749E8">
                                  <w:rPr>
                                    <w:rStyle w:val="Hyperlink"/>
                                    <w:rFonts w:ascii="Georgia" w:hAnsi="Georgia"/>
                                  </w:rPr>
                                  <w:t>https://www.kcl.ac.uk/study/postgraduate/fees-and-funding/student-funding/postgraduate-taught-funding/united-states-student-loans.aspx</w:t>
                                </w:r>
                              </w:hyperlink>
                            </w:p>
                            <w:p w14:paraId="05E48F05" w14:textId="77777777" w:rsidR="008B7247" w:rsidRPr="005914F7" w:rsidRDefault="008B7247" w:rsidP="000E6D2E">
                              <w:pPr>
                                <w:rPr>
                                  <w:rFonts w:ascii="Georgia" w:hAnsi="Georgia"/>
                                  <w:color w:val="002060"/>
                                  <w:sz w:val="16"/>
                                </w:rPr>
                              </w:pPr>
                            </w:p>
                            <w:p w14:paraId="05E48F06" w14:textId="77777777" w:rsidR="008B7247" w:rsidRDefault="008B7247" w:rsidP="000E6D2E">
                              <w:pPr>
                                <w:ind w:firstLine="360"/>
                                <w:rPr>
                                  <w:rFonts w:ascii="Georgia" w:hAnsi="Georgia"/>
                                  <w:color w:val="002060"/>
                                </w:rPr>
                              </w:pPr>
                              <w:r w:rsidRPr="0095194F">
                                <w:rPr>
                                  <w:rFonts w:ascii="Georgia" w:hAnsi="Georgia"/>
                                  <w:color w:val="002060"/>
                                </w:rPr>
                                <w:t>Please sign below to confirm that you understand and agree to the contents of this document.</w:t>
                              </w:r>
                            </w:p>
                            <w:p w14:paraId="05E48F07" w14:textId="77777777" w:rsidR="008B7247" w:rsidRPr="008B7247" w:rsidRDefault="008B7247" w:rsidP="000E6D2E">
                              <w:pPr>
                                <w:ind w:left="720"/>
                                <w:rPr>
                                  <w:rFonts w:ascii="Georgia" w:hAnsi="Georgia"/>
                                  <w:color w:val="002060"/>
                                  <w:sz w:val="14"/>
                                </w:rPr>
                              </w:pPr>
                            </w:p>
                            <w:p w14:paraId="05E48F08" w14:textId="77777777" w:rsidR="008B7247" w:rsidRDefault="008B7247" w:rsidP="000E6D2E">
                              <w:pPr>
                                <w:ind w:left="720"/>
                                <w:rPr>
                                  <w:rFonts w:ascii="Georgia" w:hAnsi="Georgia"/>
                                  <w:color w:val="002060"/>
                                </w:rPr>
                              </w:pPr>
                              <w:r w:rsidRPr="0095194F">
                                <w:rPr>
                                  <w:rFonts w:ascii="Georgia" w:hAnsi="Georgia"/>
                                  <w:color w:val="002060"/>
                                </w:rPr>
                                <w:t xml:space="preserve">Student Name: </w:t>
                              </w:r>
                            </w:p>
                            <w:p w14:paraId="05E48F09" w14:textId="77777777" w:rsidR="008B7247" w:rsidRPr="008B7247" w:rsidRDefault="008B7247" w:rsidP="000E6D2E">
                              <w:pPr>
                                <w:ind w:left="720"/>
                                <w:rPr>
                                  <w:rFonts w:ascii="Georgia" w:hAnsi="Georgia"/>
                                  <w:color w:val="002060"/>
                                  <w:sz w:val="14"/>
                                </w:rPr>
                              </w:pPr>
                            </w:p>
                            <w:p w14:paraId="05E48F0A" w14:textId="77777777" w:rsidR="008B7247" w:rsidRDefault="005914F7" w:rsidP="000E6D2E">
                              <w:pPr>
                                <w:ind w:left="720"/>
                                <w:rPr>
                                  <w:rFonts w:ascii="Georgia" w:hAnsi="Georgia"/>
                                  <w:color w:val="002060"/>
                                </w:rPr>
                              </w:pPr>
                              <w:r>
                                <w:rPr>
                                  <w:rFonts w:ascii="Georgia" w:hAnsi="Georgia"/>
                                  <w:color w:val="002060"/>
                                </w:rPr>
                                <w:t>Student Number (can be found on King’s Apply/offer letter</w:t>
                              </w:r>
                              <w:r w:rsidR="008B7247" w:rsidRPr="0095194F">
                                <w:rPr>
                                  <w:rFonts w:ascii="Georgia" w:hAnsi="Georgia"/>
                                  <w:color w:val="002060"/>
                                </w:rPr>
                                <w:t xml:space="preserve">): </w:t>
                              </w:r>
                            </w:p>
                            <w:p w14:paraId="05E48F0B" w14:textId="77777777" w:rsidR="008B7247" w:rsidRPr="008B7247" w:rsidRDefault="008B7247" w:rsidP="000E6D2E">
                              <w:pPr>
                                <w:ind w:left="720"/>
                                <w:rPr>
                                  <w:rFonts w:ascii="Georgia" w:hAnsi="Georgia"/>
                                  <w:color w:val="002060"/>
                                  <w:sz w:val="14"/>
                                </w:rPr>
                              </w:pPr>
                            </w:p>
                            <w:p w14:paraId="05E48F0C" w14:textId="77777777" w:rsidR="008B7247" w:rsidRPr="0095194F" w:rsidRDefault="008B7247" w:rsidP="000E6D2E">
                              <w:pPr>
                                <w:rPr>
                                  <w:rFonts w:ascii="Georgia" w:hAnsi="Georgia"/>
                                  <w:color w:val="002060"/>
                                </w:rPr>
                              </w:pPr>
                              <w:r w:rsidRPr="0095194F">
                                <w:rPr>
                                  <w:rFonts w:ascii="Georgia" w:hAnsi="Georgia"/>
                                  <w:color w:val="002060"/>
                                </w:rPr>
                                <w:t xml:space="preserve"> </w:t>
                              </w:r>
                              <w:r w:rsidRPr="0095194F">
                                <w:rPr>
                                  <w:rFonts w:ascii="Georgia" w:hAnsi="Georgia"/>
                                  <w:color w:val="002060"/>
                                </w:rPr>
                                <w:tab/>
                                <w:t>Date:</w:t>
                              </w:r>
                            </w:p>
                            <w:p w14:paraId="05E48F0D" w14:textId="77777777" w:rsidR="008B7247" w:rsidRDefault="008B7247" w:rsidP="008B7247"/>
                          </w:txbxContent>
                        </wps:txbx>
                        <wps:bodyPr rot="0" vert="horz" wrap="square" lIns="91440" tIns="45720" rIns="91440" bIns="45720" anchor="t" anchorCtr="0">
                          <a:noAutofit/>
                        </wps:bodyPr>
                      </wps:wsp>
                      <wps:wsp>
                        <wps:cNvPr id="15" name="Text Box 2"/>
                        <wps:cNvSpPr txBox="1">
                          <a:spLocks noChangeArrowheads="1"/>
                        </wps:cNvSpPr>
                        <wps:spPr bwMode="auto">
                          <a:xfrm>
                            <a:off x="533648" y="281988"/>
                            <a:ext cx="3848789" cy="424466"/>
                          </a:xfrm>
                          <a:prstGeom prst="roundRect">
                            <a:avLst/>
                          </a:prstGeom>
                          <a:solidFill>
                            <a:srgbClr val="4BACC6"/>
                          </a:solidFill>
                          <a:ln w="9525">
                            <a:solidFill>
                              <a:srgbClr val="4BACC6"/>
                            </a:solidFill>
                            <a:miter lim="800000"/>
                            <a:headEnd/>
                            <a:tailEnd/>
                          </a:ln>
                        </wps:spPr>
                        <wps:txbx>
                          <w:txbxContent>
                            <w:p w14:paraId="05E48F0E" w14:textId="69A963FE" w:rsidR="008B7247" w:rsidRPr="005914F7" w:rsidRDefault="008B7247" w:rsidP="008B7247">
                              <w:pPr>
                                <w:rPr>
                                  <w:rFonts w:ascii="Century Gothic" w:hAnsi="Century Gothic"/>
                                  <w:b/>
                                  <w:color w:val="FFFFFF" w:themeColor="background1"/>
                                  <w:sz w:val="32"/>
                                  <w:szCs w:val="32"/>
                                </w:rPr>
                              </w:pPr>
                              <w:r w:rsidRPr="005914F7">
                                <w:rPr>
                                  <w:rFonts w:ascii="Century Gothic" w:hAnsi="Century Gothic"/>
                                  <w:b/>
                                  <w:color w:val="FFFFFF" w:themeColor="background1"/>
                                  <w:sz w:val="32"/>
                                  <w:szCs w:val="32"/>
                                </w:rPr>
                                <w:t>Declaration</w:t>
                              </w:r>
                              <w:r w:rsidR="00975B7E">
                                <w:rPr>
                                  <w:rFonts w:ascii="Century Gothic" w:hAnsi="Century Gothic"/>
                                  <w:b/>
                                  <w:color w:val="FFFFFF" w:themeColor="background1"/>
                                  <w:sz w:val="32"/>
                                  <w:szCs w:val="32"/>
                                </w:rPr>
                                <w:t xml:space="preserve"> and Privacy Statement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5E48EA7" id="Group 13" o:spid="_x0000_s1035" style="position:absolute;margin-left:.9pt;margin-top:436.15pt;width:537.2pt;height:292.45pt;z-index:251659264;mso-position-horizontal-relative:margin;mso-width-relative:margin;mso-height-relative:margin" coordorigin=",2819" coordsize="68226,3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">
                <v:shapetype id="_x0000_t202" coordsize="21600,21600" o:spt="202" path="m,l,21600r21600,l21600,xe">
                  <v:stroke joinstyle="miter"/>
                  <v:path gradientshapeok="t" o:connecttype="rect"/>
                </v:shapetype>
                <v:shape id="_x0000_s1036" type="#_x0000_t202" style="position:absolute;top:4759;width:68226;height:30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" strokecolor="#4bacc6" strokeweight="2.25pt">
                  <v:textbox>
                    <w:txbxContent>
                      <w:p w14:paraId="05E48EF9" w14:textId="77777777" w:rsidR="008B7247" w:rsidRDefault="008B7247" w:rsidP="008B7247">
                        <w:pPr>
                          <w:ind w:left="720"/>
                          <w:rPr>
                            <w:rFonts w:ascii="Georgia" w:hAnsi="Georgia"/>
                            <w:i/>
                            <w:iCs/>
                            <w:color w:val="002060"/>
                          </w:rPr>
                        </w:pPr>
                      </w:p>
                      <w:p w14:paraId="05E48EFA" w14:textId="77777777" w:rsidR="000E6D2E" w:rsidRPr="000E6D2E" w:rsidRDefault="000E6D2E" w:rsidP="000E6D2E">
                        <w:pPr>
                          <w:ind w:firstLine="720"/>
                          <w:rPr>
                            <w:rFonts w:ascii="Georgia" w:hAnsi="Georgia"/>
                            <w:color w:val="002060"/>
                            <w:sz w:val="8"/>
                          </w:rPr>
                        </w:pPr>
                      </w:p>
                      <w:p w14:paraId="05E48EFB" w14:textId="77777777" w:rsidR="005914F7" w:rsidRPr="005914F7" w:rsidRDefault="005914F7" w:rsidP="000E6D2E">
                        <w:pPr>
                          <w:ind w:firstLine="360"/>
                          <w:rPr>
                            <w:rFonts w:ascii="Georgia" w:hAnsi="Georgia"/>
                            <w:color w:val="002060"/>
                            <w:sz w:val="8"/>
                          </w:rPr>
                        </w:pPr>
                      </w:p>
                      <w:p w14:paraId="05E48EFC" w14:textId="77777777" w:rsidR="008B7247" w:rsidRDefault="008B7247" w:rsidP="000E6D2E">
                        <w:pPr>
                          <w:ind w:firstLine="360"/>
                          <w:rPr>
                            <w:rFonts w:ascii="Georgia" w:hAnsi="Georgia"/>
                            <w:color w:val="002060"/>
                          </w:rPr>
                        </w:pPr>
                        <w:r w:rsidRPr="0095194F">
                          <w:rPr>
                            <w:rFonts w:ascii="Georgia" w:hAnsi="Georgia"/>
                            <w:color w:val="002060"/>
                          </w:rPr>
                          <w:t>By requesting this loan, I agree to the following:</w:t>
                        </w:r>
                      </w:p>
                      <w:p w14:paraId="05E48EFD" w14:textId="77777777" w:rsidR="008B7247" w:rsidRPr="008B7247" w:rsidRDefault="008B7247" w:rsidP="00975B7E">
                        <w:pPr>
                          <w:rPr>
                            <w:rFonts w:ascii="Georgia" w:hAnsi="Georgia"/>
                            <w:color w:val="002060"/>
                            <w:sz w:val="8"/>
                          </w:rPr>
                        </w:pPr>
                      </w:p>
                      <w:p w14:paraId="05E48EFE" w14:textId="77777777" w:rsidR="008B7247" w:rsidRDefault="008B7247" w:rsidP="00975B7E">
                        <w:pPr>
                          <w:numPr>
                            <w:ilvl w:val="0"/>
                            <w:numId w:val="11"/>
                          </w:numPr>
                          <w:rPr>
                            <w:rFonts w:ascii="Georgia" w:hAnsi="Georgia"/>
                            <w:color w:val="002060"/>
                          </w:rPr>
                        </w:pPr>
                        <w:r w:rsidRPr="0095194F">
                          <w:rPr>
                            <w:rFonts w:ascii="Georgia" w:hAnsi="Georgia"/>
                            <w:color w:val="002060"/>
                          </w:rPr>
                          <w:t xml:space="preserve">The loans are used to pay tuition fees first. King’s uses Western Union to convert the USD loan to GBP; I give my consent for some information to be shared with them. </w:t>
                        </w:r>
                      </w:p>
                      <w:p w14:paraId="05E48EFF" w14:textId="77777777" w:rsidR="008B7247" w:rsidRPr="008B7247" w:rsidRDefault="008B7247" w:rsidP="00975B7E">
                        <w:pPr>
                          <w:ind w:left="720"/>
                          <w:rPr>
                            <w:rFonts w:ascii="Georgia" w:hAnsi="Georgia"/>
                            <w:color w:val="002060"/>
                            <w:sz w:val="8"/>
                          </w:rPr>
                        </w:pPr>
                      </w:p>
                      <w:p w14:paraId="05E48F00" w14:textId="77777777" w:rsidR="008B7247" w:rsidRDefault="008B7247" w:rsidP="00975B7E">
                        <w:pPr>
                          <w:numPr>
                            <w:ilvl w:val="0"/>
                            <w:numId w:val="11"/>
                          </w:numPr>
                          <w:rPr>
                            <w:rFonts w:ascii="Georgia" w:hAnsi="Georgia"/>
                            <w:color w:val="002060"/>
                          </w:rPr>
                        </w:pPr>
                        <w:r w:rsidRPr="0095194F">
                          <w:rPr>
                            <w:rFonts w:ascii="Georgia" w:hAnsi="Georgia"/>
                            <w:color w:val="002060"/>
                          </w:rPr>
                          <w:t xml:space="preserve">I will immediately inform Student Funding of any change to my enrolment status. </w:t>
                        </w:r>
                      </w:p>
                      <w:p w14:paraId="05E48F01" w14:textId="77777777" w:rsidR="008B7247" w:rsidRPr="008B7247" w:rsidRDefault="008B7247" w:rsidP="00975B7E">
                        <w:pPr>
                          <w:rPr>
                            <w:rFonts w:ascii="Georgia" w:hAnsi="Georgia"/>
                            <w:color w:val="002060"/>
                            <w:sz w:val="8"/>
                          </w:rPr>
                        </w:pPr>
                      </w:p>
                      <w:p w14:paraId="05E48F02" w14:textId="77777777" w:rsidR="008B7247" w:rsidRDefault="008B7247" w:rsidP="00975B7E">
                        <w:pPr>
                          <w:numPr>
                            <w:ilvl w:val="0"/>
                            <w:numId w:val="11"/>
                          </w:numPr>
                          <w:rPr>
                            <w:rFonts w:ascii="Georgia" w:hAnsi="Georgia"/>
                            <w:color w:val="002060"/>
                          </w:rPr>
                        </w:pPr>
                        <w:r w:rsidRPr="0095194F">
                          <w:rPr>
                            <w:rFonts w:ascii="Georgia" w:hAnsi="Georgia"/>
                            <w:color w:val="002060"/>
                          </w:rPr>
                          <w:t>No part of my study will be undertaken in the US or an institution not approved by the US Dept. of Education for the federal aid program.</w:t>
                        </w:r>
                      </w:p>
                      <w:p w14:paraId="05E48F03" w14:textId="77777777" w:rsidR="008B7247" w:rsidRPr="008B7247" w:rsidRDefault="008B7247" w:rsidP="00975B7E">
                        <w:pPr>
                          <w:rPr>
                            <w:rFonts w:ascii="Georgia" w:hAnsi="Georgia"/>
                            <w:color w:val="002060"/>
                            <w:sz w:val="8"/>
                          </w:rPr>
                        </w:pPr>
                      </w:p>
                      <w:p w14:paraId="1C18525E" w14:textId="624228B3" w:rsidR="00975B7E" w:rsidRDefault="008B7247" w:rsidP="00C47EEE">
                        <w:pPr>
                          <w:numPr>
                            <w:ilvl w:val="0"/>
                            <w:numId w:val="11"/>
                          </w:numPr>
                          <w:ind w:left="714" w:hanging="357"/>
                          <w:contextualSpacing/>
                          <w:rPr>
                            <w:rFonts w:ascii="Georgia" w:hAnsi="Georgia"/>
                            <w:color w:val="002060"/>
                          </w:rPr>
                        </w:pPr>
                        <w:r w:rsidRPr="0095194F">
                          <w:rPr>
                            <w:rFonts w:ascii="Georgia" w:hAnsi="Georgia"/>
                            <w:color w:val="002060"/>
                          </w:rPr>
                          <w:t xml:space="preserve">I will pay my </w:t>
                        </w:r>
                        <w:r w:rsidR="008B467F">
                          <w:rPr>
                            <w:rFonts w:ascii="Georgia" w:hAnsi="Georgia"/>
                            <w:color w:val="002060"/>
                          </w:rPr>
                          <w:t xml:space="preserve">tuition and/or accommodation </w:t>
                        </w:r>
                        <w:r w:rsidRPr="0095194F">
                          <w:rPr>
                            <w:rFonts w:ascii="Georgia" w:hAnsi="Georgia"/>
                            <w:color w:val="002060"/>
                          </w:rPr>
                          <w:t>fees by the due dates.</w:t>
                        </w:r>
                      </w:p>
                      <w:p w14:paraId="1F20425B" w14:textId="77777777" w:rsidR="00975B7E" w:rsidRDefault="00975B7E" w:rsidP="00C47EEE">
                        <w:pPr>
                          <w:rPr>
                            <w:rFonts w:ascii="Georgia" w:hAnsi="Georgia"/>
                            <w:color w:val="002060"/>
                          </w:rPr>
                        </w:pPr>
                      </w:p>
                      <w:p w14:paraId="00CD6256" w14:textId="657EDC24" w:rsidR="00975B7E" w:rsidRDefault="00975B7E" w:rsidP="00C47EEE">
                        <w:pPr>
                          <w:numPr>
                            <w:ilvl w:val="0"/>
                            <w:numId w:val="11"/>
                          </w:numPr>
                          <w:contextualSpacing/>
                          <w:rPr>
                            <w:rFonts w:ascii="Georgia" w:hAnsi="Georgia"/>
                            <w:color w:val="002060"/>
                          </w:rPr>
                        </w:pPr>
                        <w:r>
                          <w:rPr>
                            <w:rFonts w:ascii="Georgia" w:hAnsi="Georgia"/>
                            <w:color w:val="002060"/>
                          </w:rPr>
                          <w:t xml:space="preserve">I have read and agree to King’s College London’s Privacy Notice </w:t>
                        </w:r>
                        <w:r>
                          <w:rPr>
                            <w:rFonts w:ascii="Georgia" w:hAnsi="Georgia"/>
                            <w:color w:val="002060"/>
                          </w:rPr>
                          <w:t>for US Loans recipients:</w:t>
                        </w:r>
                      </w:p>
                      <w:p w14:paraId="263026D5" w14:textId="3B5777C3" w:rsidR="00975B7E" w:rsidRDefault="00975B7E" w:rsidP="00C47EEE">
                        <w:pPr>
                          <w:pStyle w:val="ListParagraph"/>
                          <w:rPr>
                            <w:rFonts w:ascii="Georgia" w:hAnsi="Georgia"/>
                            <w:color w:val="002060"/>
                          </w:rPr>
                        </w:pPr>
                        <w:hyperlink r:id="rId19" w:history="1">
                          <w:r w:rsidRPr="005749E8">
                            <w:rPr>
                              <w:rStyle w:val="Hyperlink"/>
                              <w:rFonts w:ascii="Georgia" w:hAnsi="Georgia"/>
                            </w:rPr>
                            <w:t>https://www.kcl.ac.uk/study/postgraduate/fees-and-funding/student-funding/postgraduate-taught-funding/united-states-student-loans.aspx</w:t>
                          </w:r>
                        </w:hyperlink>
                      </w:p>
                      <w:p w14:paraId="05E48F05" w14:textId="77777777" w:rsidR="008B7247" w:rsidRPr="005914F7" w:rsidRDefault="008B7247" w:rsidP="000E6D2E">
                        <w:pPr>
                          <w:rPr>
                            <w:rFonts w:ascii="Georgia" w:hAnsi="Georgia"/>
                            <w:color w:val="002060"/>
                            <w:sz w:val="16"/>
                          </w:rPr>
                        </w:pPr>
                      </w:p>
                      <w:p w14:paraId="05E48F06" w14:textId="77777777" w:rsidR="008B7247" w:rsidRDefault="008B7247" w:rsidP="000E6D2E">
                        <w:pPr>
                          <w:ind w:firstLine="360"/>
                          <w:rPr>
                            <w:rFonts w:ascii="Georgia" w:hAnsi="Georgia"/>
                            <w:color w:val="002060"/>
                          </w:rPr>
                        </w:pPr>
                        <w:r w:rsidRPr="0095194F">
                          <w:rPr>
                            <w:rFonts w:ascii="Georgia" w:hAnsi="Georgia"/>
                            <w:color w:val="002060"/>
                          </w:rPr>
                          <w:t>Please sign below to confirm that you understand and agree to the contents of this document.</w:t>
                        </w:r>
                      </w:p>
                      <w:p w14:paraId="05E48F07" w14:textId="77777777" w:rsidR="008B7247" w:rsidRPr="008B7247" w:rsidRDefault="008B7247" w:rsidP="000E6D2E">
                        <w:pPr>
                          <w:ind w:left="720"/>
                          <w:rPr>
                            <w:rFonts w:ascii="Georgia" w:hAnsi="Georgia"/>
                            <w:color w:val="002060"/>
                            <w:sz w:val="14"/>
                          </w:rPr>
                        </w:pPr>
                      </w:p>
                      <w:p w14:paraId="05E48F08" w14:textId="77777777" w:rsidR="008B7247" w:rsidRDefault="008B7247" w:rsidP="000E6D2E">
                        <w:pPr>
                          <w:ind w:left="720"/>
                          <w:rPr>
                            <w:rFonts w:ascii="Georgia" w:hAnsi="Georgia"/>
                            <w:color w:val="002060"/>
                          </w:rPr>
                        </w:pPr>
                        <w:r w:rsidRPr="0095194F">
                          <w:rPr>
                            <w:rFonts w:ascii="Georgia" w:hAnsi="Georgia"/>
                            <w:color w:val="002060"/>
                          </w:rPr>
                          <w:t xml:space="preserve">Student Name: </w:t>
                        </w:r>
                      </w:p>
                      <w:p w14:paraId="05E48F09" w14:textId="77777777" w:rsidR="008B7247" w:rsidRPr="008B7247" w:rsidRDefault="008B7247" w:rsidP="000E6D2E">
                        <w:pPr>
                          <w:ind w:left="720"/>
                          <w:rPr>
                            <w:rFonts w:ascii="Georgia" w:hAnsi="Georgia"/>
                            <w:color w:val="002060"/>
                            <w:sz w:val="14"/>
                          </w:rPr>
                        </w:pPr>
                      </w:p>
                      <w:p w14:paraId="05E48F0A" w14:textId="77777777" w:rsidR="008B7247" w:rsidRDefault="005914F7" w:rsidP="000E6D2E">
                        <w:pPr>
                          <w:ind w:left="720"/>
                          <w:rPr>
                            <w:rFonts w:ascii="Georgia" w:hAnsi="Georgia"/>
                            <w:color w:val="002060"/>
                          </w:rPr>
                        </w:pPr>
                        <w:r>
                          <w:rPr>
                            <w:rFonts w:ascii="Georgia" w:hAnsi="Georgia"/>
                            <w:color w:val="002060"/>
                          </w:rPr>
                          <w:t>Student Number (can be found on King’s Apply/offer letter</w:t>
                        </w:r>
                        <w:r w:rsidR="008B7247" w:rsidRPr="0095194F">
                          <w:rPr>
                            <w:rFonts w:ascii="Georgia" w:hAnsi="Georgia"/>
                            <w:color w:val="002060"/>
                          </w:rPr>
                          <w:t xml:space="preserve">): </w:t>
                        </w:r>
                      </w:p>
                      <w:p w14:paraId="05E48F0B" w14:textId="77777777" w:rsidR="008B7247" w:rsidRPr="008B7247" w:rsidRDefault="008B7247" w:rsidP="000E6D2E">
                        <w:pPr>
                          <w:ind w:left="720"/>
                          <w:rPr>
                            <w:rFonts w:ascii="Georgia" w:hAnsi="Georgia"/>
                            <w:color w:val="002060"/>
                            <w:sz w:val="14"/>
                          </w:rPr>
                        </w:pPr>
                      </w:p>
                      <w:p w14:paraId="05E48F0C" w14:textId="77777777" w:rsidR="008B7247" w:rsidRPr="0095194F" w:rsidRDefault="008B7247" w:rsidP="000E6D2E">
                        <w:pPr>
                          <w:rPr>
                            <w:rFonts w:ascii="Georgia" w:hAnsi="Georgia"/>
                            <w:color w:val="002060"/>
                          </w:rPr>
                        </w:pPr>
                        <w:r w:rsidRPr="0095194F">
                          <w:rPr>
                            <w:rFonts w:ascii="Georgia" w:hAnsi="Georgia"/>
                            <w:color w:val="002060"/>
                          </w:rPr>
                          <w:t xml:space="preserve"> </w:t>
                        </w:r>
                        <w:r w:rsidRPr="0095194F">
                          <w:rPr>
                            <w:rFonts w:ascii="Georgia" w:hAnsi="Georgia"/>
                            <w:color w:val="002060"/>
                          </w:rPr>
                          <w:tab/>
                          <w:t>Date:</w:t>
                        </w:r>
                        <w:bookmarkStart w:id="1" w:name="_GoBack"/>
                        <w:bookmarkEnd w:id="1"/>
                      </w:p>
                      <w:p w14:paraId="05E48F0D" w14:textId="77777777" w:rsidR="008B7247" w:rsidRDefault="008B7247" w:rsidP="008B7247"/>
                    </w:txbxContent>
                  </v:textbox>
                </v:shape>
                <v:roundrect id="_x0000_s1037" style="position:absolute;left:5336;top:2819;width:38488;height:42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" fillcolor="#4bacc6" strokecolor="#4bacc6">
                  <v:stroke joinstyle="miter"/>
                  <v:textbox>
                    <w:txbxContent>
                      <w:p w14:paraId="05E48F0E" w14:textId="69A963FE" w:rsidR="008B7247" w:rsidRPr="005914F7" w:rsidRDefault="008B7247" w:rsidP="008B7247">
                        <w:pPr>
                          <w:rPr>
                            <w:rFonts w:ascii="Century Gothic" w:hAnsi="Century Gothic"/>
                            <w:b/>
                            <w:color w:val="FFFFFF" w:themeColor="background1"/>
                            <w:sz w:val="32"/>
                            <w:szCs w:val="32"/>
                          </w:rPr>
                        </w:pPr>
                        <w:r w:rsidRPr="005914F7">
                          <w:rPr>
                            <w:rFonts w:ascii="Century Gothic" w:hAnsi="Century Gothic"/>
                            <w:b/>
                            <w:color w:val="FFFFFF" w:themeColor="background1"/>
                            <w:sz w:val="32"/>
                            <w:szCs w:val="32"/>
                          </w:rPr>
                          <w:t>Declaration</w:t>
                        </w:r>
                        <w:r w:rsidR="00975B7E">
                          <w:rPr>
                            <w:rFonts w:ascii="Century Gothic" w:hAnsi="Century Gothic"/>
                            <w:b/>
                            <w:color w:val="FFFFFF" w:themeColor="background1"/>
                            <w:sz w:val="32"/>
                            <w:szCs w:val="32"/>
                          </w:rPr>
                          <w:t xml:space="preserve"> and Privacy Statement</w:t>
                        </w:r>
                      </w:p>
                    </w:txbxContent>
                  </v:textbox>
                </v:roundrect>
                <w10:wrap type="square" anchorx="margin"/>
              </v:group>
            </w:pict>
          </mc:Fallback>
        </mc:AlternateContent>
      </w:r>
      <w:r>
        <w:rPr>
          <w:b/>
          <w:noProof/>
          <w:color w:val="365F91" w:themeColor="accent1" w:themeShade="BF"/>
          <w:sz w:val="24"/>
          <w:szCs w:val="24"/>
          <w:u w:val="single"/>
          <w:lang w:eastAsia="en-GB"/>
        </w:rPr>
        <mc:AlternateContent>
          <mc:Choice Requires="wpg">
            <w:drawing>
              <wp:anchor distT="0" distB="0" distL="114300" distR="114300" simplePos="0" relativeHeight="251663360" behindDoc="0" locked="0" layoutInCell="1" allowOverlap="1" wp14:anchorId="05E48EA5" wp14:editId="2F8745A4">
                <wp:simplePos x="0" y="0"/>
                <wp:positionH relativeFrom="margin">
                  <wp:align>center</wp:align>
                </wp:positionH>
                <wp:positionV relativeFrom="paragraph">
                  <wp:posOffset>0</wp:posOffset>
                </wp:positionV>
                <wp:extent cx="6811010" cy="5514975"/>
                <wp:effectExtent l="19050" t="0" r="27940" b="28575"/>
                <wp:wrapSquare wrapText="bothSides"/>
                <wp:docPr id="23" name="Group 23"/>
                <wp:cNvGraphicFramePr/>
                <a:graphic xmlns:a="http://schemas.openxmlformats.org/drawingml/2006/main">
                  <a:graphicData uri="http://schemas.microsoft.com/office/word/2010/wordprocessingGroup">
                    <wpg:wgp>
                      <wpg:cNvGrpSpPr/>
                      <wpg:grpSpPr>
                        <a:xfrm>
                          <a:off x="0" y="0"/>
                          <a:ext cx="6811010" cy="5514975"/>
                          <a:chOff x="0" y="25879"/>
                          <a:chExt cx="6811010" cy="5515048"/>
                        </a:xfrm>
                      </wpg:grpSpPr>
                      <wpg:grpSp>
                        <wpg:cNvPr id="16" name="Group 16"/>
                        <wpg:cNvGrpSpPr/>
                        <wpg:grpSpPr>
                          <a:xfrm>
                            <a:off x="0" y="2530549"/>
                            <a:ext cx="6811010" cy="3010378"/>
                            <a:chOff x="0" y="0"/>
                            <a:chExt cx="6811010" cy="3010572"/>
                          </a:xfrm>
                        </wpg:grpSpPr>
                        <wps:wsp>
                          <wps:cNvPr id="17" name="Text Box 17"/>
                          <wps:cNvSpPr txBox="1">
                            <a:spLocks noChangeArrowheads="1"/>
                          </wps:cNvSpPr>
                          <wps:spPr bwMode="auto">
                            <a:xfrm>
                              <a:off x="0" y="180663"/>
                              <a:ext cx="6811010" cy="2829909"/>
                            </a:xfrm>
                            <a:prstGeom prst="rect">
                              <a:avLst/>
                            </a:prstGeom>
                            <a:noFill/>
                            <a:ln w="28575">
                              <a:solidFill>
                                <a:srgbClr val="4F81BD"/>
                              </a:solidFill>
                              <a:miter lim="800000"/>
                              <a:headEnd/>
                              <a:tailEnd/>
                            </a:ln>
                          </wps:spPr>
                          <wps:txbx>
                            <w:txbxContent>
                              <w:p w14:paraId="05E48EDA" w14:textId="77777777" w:rsidR="008B7247" w:rsidRDefault="008B7247" w:rsidP="008B7247">
                                <w:pPr>
                                  <w:ind w:left="720"/>
                                </w:pPr>
                              </w:p>
                              <w:p w14:paraId="05E48EDB" w14:textId="77777777" w:rsidR="008B7247" w:rsidRPr="008B7247" w:rsidRDefault="008B7247" w:rsidP="008B7247">
                                <w:pPr>
                                  <w:spacing w:line="259" w:lineRule="auto"/>
                                  <w:ind w:firstLine="360"/>
                                  <w:rPr>
                                    <w:rFonts w:ascii="Georgia" w:hAnsi="Georgia"/>
                                    <w:i/>
                                    <w:iCs/>
                                    <w:color w:val="002060"/>
                                    <w:sz w:val="12"/>
                                  </w:rPr>
                                </w:pPr>
                              </w:p>
                              <w:p w14:paraId="05E48EDC" w14:textId="77777777" w:rsidR="008B7247" w:rsidRDefault="008B7247" w:rsidP="008B7247">
                                <w:pPr>
                                  <w:spacing w:line="259" w:lineRule="auto"/>
                                  <w:ind w:firstLine="360"/>
                                  <w:rPr>
                                    <w:rFonts w:ascii="Georgia" w:hAnsi="Georgia"/>
                                    <w:i/>
                                    <w:iCs/>
                                    <w:color w:val="002060"/>
                                  </w:rPr>
                                </w:pPr>
                                <w:r w:rsidRPr="0095194F">
                                  <w:rPr>
                                    <w:rFonts w:ascii="Georgia" w:hAnsi="Georgia"/>
                                    <w:i/>
                                    <w:iCs/>
                                    <w:color w:val="002060"/>
                                  </w:rPr>
                                  <w:t>Please complete by replacing the relevant box with an X.</w:t>
                                </w:r>
                              </w:p>
                              <w:p w14:paraId="05E48EDD" w14:textId="77777777" w:rsidR="008B7247" w:rsidRPr="008B7247" w:rsidRDefault="008B7247" w:rsidP="008B7247">
                                <w:pPr>
                                  <w:spacing w:line="259" w:lineRule="auto"/>
                                  <w:ind w:firstLine="360"/>
                                  <w:rPr>
                                    <w:rFonts w:ascii="Georgia" w:hAnsi="Georgia"/>
                                    <w:color w:val="002060"/>
                                    <w:sz w:val="8"/>
                                  </w:rPr>
                                </w:pPr>
                              </w:p>
                              <w:p w14:paraId="05E48EDE" w14:textId="77777777" w:rsidR="008B7247" w:rsidRDefault="008B7247" w:rsidP="008B7247">
                                <w:pPr>
                                  <w:numPr>
                                    <w:ilvl w:val="0"/>
                                    <w:numId w:val="12"/>
                                  </w:numPr>
                                  <w:spacing w:line="259" w:lineRule="auto"/>
                                  <w:rPr>
                                    <w:rFonts w:ascii="Georgia" w:hAnsi="Georgia"/>
                                    <w:color w:val="002060"/>
                                  </w:rPr>
                                </w:pPr>
                                <w:r w:rsidRPr="0095194F">
                                  <w:rPr>
                                    <w:rFonts w:ascii="Georgia" w:hAnsi="Georgia"/>
                                    <w:color w:val="002060"/>
                                  </w:rPr>
                                  <w:t>Choose your tuition fee instalments:</w:t>
                                </w:r>
                              </w:p>
                              <w:p w14:paraId="05E48EDF" w14:textId="77777777" w:rsidR="008B7247" w:rsidRPr="008B7247" w:rsidRDefault="008B7247" w:rsidP="008B7247">
                                <w:pPr>
                                  <w:spacing w:line="259" w:lineRule="auto"/>
                                  <w:ind w:left="720"/>
                                  <w:rPr>
                                    <w:rFonts w:ascii="Georgia" w:hAnsi="Georgia"/>
                                    <w:color w:val="002060"/>
                                    <w:sz w:val="8"/>
                                  </w:rPr>
                                </w:pPr>
                              </w:p>
                              <w:p w14:paraId="05E48EE0" w14:textId="77777777" w:rsidR="008B7247" w:rsidRPr="0095194F" w:rsidRDefault="008B7247" w:rsidP="008B7247">
                                <w:pPr>
                                  <w:spacing w:line="259" w:lineRule="auto"/>
                                  <w:ind w:left="360"/>
                                  <w:rPr>
                                    <w:rFonts w:ascii="Georgia" w:hAnsi="Georgia"/>
                                    <w:color w:val="002060"/>
                                  </w:rPr>
                                </w:pPr>
                                <w:r w:rsidRPr="0095194F">
                                  <w:rPr>
                                    <w:rFonts w:ascii="Georgia" w:hAnsi="Georgia"/>
                                    <w:color w:val="002060"/>
                                  </w:rPr>
                                  <w:t xml:space="preserve"> </w:t>
                                </w:r>
                                <w:r>
                                  <w:rPr>
                                    <w:rFonts w:ascii="Georgia" w:hAnsi="Georgia"/>
                                    <w:color w:val="002060"/>
                                  </w:rPr>
                                  <w:tab/>
                                </w:r>
                                <w:r w:rsidRPr="0095194F">
                                  <w:rPr>
                                    <w:rFonts w:ascii="Georgia" w:hAnsi="Georgia"/>
                                    <w:color w:val="002060"/>
                                  </w:rPr>
                                  <w:t>Four Instalments: I am a postgraduate who must use my loan for fees</w:t>
                                </w:r>
                                <w:r w:rsidRPr="0095194F">
                                  <w:rPr>
                                    <w:rFonts w:ascii="Georgia" w:hAnsi="Georgia"/>
                                    <w:color w:val="002060"/>
                                  </w:rPr>
                                  <w:tab/>
                                </w:r>
                                <w:r w:rsidRPr="0095194F">
                                  <w:rPr>
                                    <w:rFonts w:ascii="Georgia" w:hAnsi="Georgia"/>
                                    <w:color w:val="002060"/>
                                  </w:rPr>
                                  <w:tab/>
                                </w:r>
                                <w:r w:rsidRPr="0095194F">
                                  <w:rPr>
                                    <w:rFonts w:ascii="Georgia" w:hAnsi="Georgia"/>
                                    <w:color w:val="002060"/>
                                  </w:rPr>
                                  <w:tab/>
                                </w:r>
                                <w:sdt>
                                  <w:sdtPr>
                                    <w:rPr>
                                      <w:rFonts w:ascii="Georgia" w:hAnsi="Georgia"/>
                                      <w:color w:val="002060"/>
                                      <w:lang w:val="en-US"/>
                                    </w:rPr>
                                    <w:id w:val="-939677243"/>
                                    <w14:checkbox>
                                      <w14:checked w14:val="0"/>
                                      <w14:checkedState w14:val="2612" w14:font="MS Gothic"/>
                                      <w14:uncheckedState w14:val="2610" w14:font="MS Gothic"/>
                                    </w14:checkbox>
                                  </w:sdtPr>
                                  <w:sdtEndPr/>
                                  <w:sdtContent>
                                    <w:r>
                                      <w:rPr>
                                        <w:rFonts w:ascii="MS Gothic" w:eastAsia="MS Gothic" w:hAnsi="MS Gothic" w:hint="eastAsia"/>
                                        <w:color w:val="002060"/>
                                        <w:lang w:val="en-US"/>
                                      </w:rPr>
                                      <w:t>☐</w:t>
                                    </w:r>
                                  </w:sdtContent>
                                </w:sdt>
                              </w:p>
                              <w:p w14:paraId="05E48EE1" w14:textId="77777777" w:rsidR="008B7247" w:rsidRPr="0095194F" w:rsidRDefault="008B7247" w:rsidP="008B7247">
                                <w:pPr>
                                  <w:spacing w:line="259" w:lineRule="auto"/>
                                  <w:ind w:left="720"/>
                                  <w:rPr>
                                    <w:rFonts w:ascii="Georgia" w:hAnsi="Georgia"/>
                                    <w:color w:val="002060"/>
                                  </w:rPr>
                                </w:pPr>
                                <w:r w:rsidRPr="0095194F">
                                  <w:rPr>
                                    <w:rFonts w:ascii="Georgia" w:hAnsi="Georgia"/>
                                    <w:color w:val="002060"/>
                                  </w:rPr>
                                  <w:t>Three Instalments: I am a postgraduate research student starting in January</w:t>
                                </w:r>
                                <w:r w:rsidRPr="0095194F">
                                  <w:rPr>
                                    <w:rFonts w:ascii="Georgia" w:hAnsi="Georgia"/>
                                    <w:color w:val="002060"/>
                                  </w:rPr>
                                  <w:tab/>
                                </w:r>
                                <w:r w:rsidRPr="0095194F">
                                  <w:rPr>
                                    <w:rFonts w:ascii="Georgia" w:hAnsi="Georgia"/>
                                    <w:color w:val="002060"/>
                                  </w:rPr>
                                  <w:tab/>
                                </w:r>
                                <w:sdt>
                                  <w:sdtPr>
                                    <w:rPr>
                                      <w:rFonts w:ascii="Georgia" w:hAnsi="Georgia"/>
                                      <w:color w:val="002060"/>
                                      <w:lang w:val="en-US"/>
                                    </w:rPr>
                                    <w:id w:val="1202584709"/>
                                    <w14:checkbox>
                                      <w14:checked w14:val="0"/>
                                      <w14:checkedState w14:val="2612" w14:font="MS Gothic"/>
                                      <w14:uncheckedState w14:val="2610" w14:font="MS Gothic"/>
                                    </w14:checkbox>
                                  </w:sdtPr>
                                  <w:sdtEndPr/>
                                  <w:sdtContent>
                                    <w:r>
                                      <w:rPr>
                                        <w:rFonts w:ascii="MS Gothic" w:eastAsia="MS Gothic" w:hAnsi="MS Gothic" w:hint="eastAsia"/>
                                        <w:color w:val="002060"/>
                                        <w:lang w:val="en-US"/>
                                      </w:rPr>
                                      <w:t>☐</w:t>
                                    </w:r>
                                  </w:sdtContent>
                                </w:sdt>
                              </w:p>
                              <w:p w14:paraId="05E48EE2" w14:textId="77777777" w:rsidR="008B7247" w:rsidRPr="0095194F" w:rsidRDefault="008B7247" w:rsidP="008B7247">
                                <w:pPr>
                                  <w:spacing w:line="259" w:lineRule="auto"/>
                                  <w:ind w:left="720"/>
                                  <w:rPr>
                                    <w:rFonts w:ascii="Georgia" w:hAnsi="Georgia"/>
                                    <w:color w:val="002060"/>
                                  </w:rPr>
                                </w:pPr>
                                <w:r w:rsidRPr="0095194F">
                                  <w:rPr>
                                    <w:rFonts w:ascii="Georgia" w:hAnsi="Georgia"/>
                                    <w:color w:val="002060"/>
                                  </w:rPr>
                                  <w:t>Three Instalments: I am an undergraduate who must use my loan for fees</w:t>
                                </w:r>
                                <w:r w:rsidRPr="0095194F">
                                  <w:rPr>
                                    <w:rFonts w:ascii="Georgia" w:hAnsi="Georgia"/>
                                    <w:color w:val="002060"/>
                                  </w:rPr>
                                  <w:tab/>
                                </w:r>
                                <w:r w:rsidRPr="0095194F">
                                  <w:rPr>
                                    <w:rFonts w:ascii="Georgia" w:hAnsi="Georgia"/>
                                    <w:color w:val="002060"/>
                                  </w:rPr>
                                  <w:tab/>
                                </w:r>
                                <w:r>
                                  <w:rPr>
                                    <w:rFonts w:ascii="Georgia" w:hAnsi="Georgia"/>
                                    <w:color w:val="002060"/>
                                  </w:rPr>
                                  <w:tab/>
                                </w:r>
                                <w:sdt>
                                  <w:sdtPr>
                                    <w:rPr>
                                      <w:rFonts w:ascii="Georgia" w:hAnsi="Georgia"/>
                                      <w:color w:val="002060"/>
                                      <w:lang w:val="en-US"/>
                                    </w:rPr>
                                    <w:id w:val="-189075226"/>
                                    <w14:checkbox>
                                      <w14:checked w14:val="0"/>
                                      <w14:checkedState w14:val="2612" w14:font="MS Gothic"/>
                                      <w14:uncheckedState w14:val="2610" w14:font="MS Gothic"/>
                                    </w14:checkbox>
                                  </w:sdtPr>
                                  <w:sdtEndPr/>
                                  <w:sdtContent>
                                    <w:r>
                                      <w:rPr>
                                        <w:rFonts w:ascii="MS Gothic" w:eastAsia="MS Gothic" w:hAnsi="MS Gothic" w:hint="eastAsia"/>
                                        <w:color w:val="002060"/>
                                        <w:lang w:val="en-US"/>
                                      </w:rPr>
                                      <w:t>☐</w:t>
                                    </w:r>
                                  </w:sdtContent>
                                </w:sdt>
                              </w:p>
                              <w:p w14:paraId="05E48EE3" w14:textId="77777777" w:rsidR="008B7247" w:rsidRPr="008B7247" w:rsidRDefault="008B7247" w:rsidP="008B7247">
                                <w:pPr>
                                  <w:spacing w:line="259" w:lineRule="auto"/>
                                  <w:ind w:left="720"/>
                                  <w:rPr>
                                    <w:rFonts w:ascii="Georgia" w:hAnsi="Georgia"/>
                                    <w:color w:val="002060"/>
                                    <w:sz w:val="8"/>
                                  </w:rPr>
                                </w:pPr>
                              </w:p>
                              <w:p w14:paraId="05E48EE4" w14:textId="77777777" w:rsidR="008B7247" w:rsidRDefault="008B7247" w:rsidP="008B7247">
                                <w:pPr>
                                  <w:numPr>
                                    <w:ilvl w:val="0"/>
                                    <w:numId w:val="12"/>
                                  </w:numPr>
                                  <w:spacing w:line="259" w:lineRule="auto"/>
                                  <w:rPr>
                                    <w:rFonts w:ascii="Georgia" w:hAnsi="Georgia"/>
                                    <w:color w:val="002060"/>
                                  </w:rPr>
                                </w:pPr>
                                <w:r w:rsidRPr="0095194F">
                                  <w:rPr>
                                    <w:rFonts w:ascii="Georgia" w:hAnsi="Georgia"/>
                                    <w:color w:val="002060"/>
                                  </w:rPr>
                                  <w:t>Accommodation:</w:t>
                                </w:r>
                              </w:p>
                              <w:p w14:paraId="05E48EE5" w14:textId="77777777" w:rsidR="008B7247" w:rsidRPr="008B7247" w:rsidRDefault="008B7247" w:rsidP="008B7247">
                                <w:pPr>
                                  <w:spacing w:line="259" w:lineRule="auto"/>
                                  <w:ind w:left="720"/>
                                  <w:rPr>
                                    <w:rFonts w:ascii="Georgia" w:hAnsi="Georgia"/>
                                    <w:color w:val="002060"/>
                                    <w:sz w:val="8"/>
                                  </w:rPr>
                                </w:pPr>
                              </w:p>
                              <w:p w14:paraId="05E48EE6" w14:textId="77777777" w:rsidR="008B7247" w:rsidRPr="0095194F" w:rsidRDefault="008B7247" w:rsidP="008B7247">
                                <w:pPr>
                                  <w:spacing w:line="259" w:lineRule="auto"/>
                                  <w:ind w:left="720"/>
                                  <w:rPr>
                                    <w:rFonts w:ascii="Georgia" w:hAnsi="Georgia"/>
                                    <w:color w:val="002060"/>
                                  </w:rPr>
                                </w:pPr>
                                <w:r w:rsidRPr="0095194F">
                                  <w:rPr>
                                    <w:rFonts w:ascii="Georgia" w:hAnsi="Georgia"/>
                                    <w:color w:val="002060"/>
                                  </w:rPr>
                                  <w:t>I am in one of the following King’s College Halls ONLY</w:t>
                                </w:r>
                                <w:r w:rsidRPr="0095194F">
                                  <w:rPr>
                                    <w:rFonts w:ascii="Georgia" w:hAnsi="Georgia"/>
                                    <w:color w:val="002060"/>
                                  </w:rPr>
                                  <w:tab/>
                                </w:r>
                                <w:r w:rsidRPr="0095194F">
                                  <w:rPr>
                                    <w:rFonts w:ascii="Georgia" w:hAnsi="Georgia"/>
                                    <w:color w:val="002060"/>
                                  </w:rPr>
                                  <w:tab/>
                                </w:r>
                                <w:r w:rsidRPr="0095194F">
                                  <w:rPr>
                                    <w:rFonts w:ascii="Georgia" w:hAnsi="Georgia"/>
                                    <w:color w:val="002060"/>
                                  </w:rPr>
                                  <w:tab/>
                                </w:r>
                                <w:r w:rsidRPr="0095194F">
                                  <w:rPr>
                                    <w:rFonts w:ascii="Georgia" w:hAnsi="Georgia"/>
                                    <w:color w:val="002060"/>
                                  </w:rPr>
                                  <w:tab/>
                                </w:r>
                                <w:r>
                                  <w:rPr>
                                    <w:rFonts w:ascii="Georgia" w:hAnsi="Georgia"/>
                                    <w:color w:val="002060"/>
                                  </w:rPr>
                                  <w:tab/>
                                </w:r>
                                <w:sdt>
                                  <w:sdtPr>
                                    <w:rPr>
                                      <w:rFonts w:ascii="Georgia" w:hAnsi="Georgia"/>
                                      <w:color w:val="002060"/>
                                      <w:lang w:val="en-US"/>
                                    </w:rPr>
                                    <w:id w:val="557437815"/>
                                    <w14:checkbox>
                                      <w14:checked w14:val="0"/>
                                      <w14:checkedState w14:val="2612" w14:font="MS Gothic"/>
                                      <w14:uncheckedState w14:val="2610" w14:font="MS Gothic"/>
                                    </w14:checkbox>
                                  </w:sdtPr>
                                  <w:sdtEndPr/>
                                  <w:sdtContent>
                                    <w:r>
                                      <w:rPr>
                                        <w:rFonts w:ascii="MS Gothic" w:eastAsia="MS Gothic" w:hAnsi="MS Gothic" w:hint="eastAsia"/>
                                        <w:color w:val="002060"/>
                                        <w:lang w:val="en-US"/>
                                      </w:rPr>
                                      <w:t>☐</w:t>
                                    </w:r>
                                  </w:sdtContent>
                                </w:sdt>
                              </w:p>
                              <w:p w14:paraId="05E48EE7" w14:textId="77777777" w:rsidR="008B7247" w:rsidRPr="008B7247" w:rsidRDefault="008B7247" w:rsidP="008B7247">
                                <w:pPr>
                                  <w:spacing w:line="259" w:lineRule="auto"/>
                                  <w:ind w:left="720"/>
                                  <w:rPr>
                                    <w:rFonts w:ascii="Georgia" w:hAnsi="Georgia"/>
                                    <w:color w:val="002060"/>
                                    <w:sz w:val="8"/>
                                  </w:rPr>
                                </w:pPr>
                              </w:p>
                              <w:p w14:paraId="05E48EE8" w14:textId="77777777" w:rsidR="008B7247" w:rsidRPr="00975B7E" w:rsidRDefault="008B7247" w:rsidP="008B7247">
                                <w:pPr>
                                  <w:spacing w:line="259" w:lineRule="auto"/>
                                  <w:ind w:left="720"/>
                                  <w:rPr>
                                    <w:rFonts w:ascii="Georgia" w:hAnsi="Georgia"/>
                                    <w:color w:val="002060"/>
                                    <w:sz w:val="20"/>
                                  </w:rPr>
                                </w:pPr>
                                <w:r w:rsidRPr="00975B7E">
                                  <w:rPr>
                                    <w:rFonts w:ascii="Georgia" w:hAnsi="Georgia"/>
                                    <w:color w:val="002060"/>
                                    <w:sz w:val="20"/>
                                  </w:rPr>
                                  <w:t>Angel Lane</w:t>
                                </w:r>
                                <w:r w:rsidRPr="00975B7E">
                                  <w:rPr>
                                    <w:rFonts w:ascii="Georgia" w:hAnsi="Georgia"/>
                                    <w:color w:val="002060"/>
                                    <w:sz w:val="20"/>
                                  </w:rPr>
                                  <w:tab/>
                                </w:r>
                                <w:r w:rsidRPr="00975B7E">
                                  <w:rPr>
                                    <w:rFonts w:ascii="Georgia" w:hAnsi="Georgia"/>
                                    <w:color w:val="002060"/>
                                    <w:sz w:val="20"/>
                                  </w:rPr>
                                  <w:tab/>
                                  <w:t>Bernard Myers House</w:t>
                                </w:r>
                                <w:r w:rsidRPr="00975B7E">
                                  <w:rPr>
                                    <w:rFonts w:ascii="Georgia" w:hAnsi="Georgia"/>
                                    <w:color w:val="002060"/>
                                    <w:sz w:val="20"/>
                                  </w:rPr>
                                  <w:tab/>
                                </w:r>
                                <w:r w:rsidRPr="00975B7E">
                                  <w:rPr>
                                    <w:rFonts w:ascii="Georgia" w:hAnsi="Georgia"/>
                                    <w:color w:val="002060"/>
                                    <w:sz w:val="20"/>
                                  </w:rPr>
                                  <w:tab/>
                                  <w:t xml:space="preserve">Champion Hill </w:t>
                                </w:r>
                              </w:p>
                              <w:p w14:paraId="05E48EE9" w14:textId="77777777" w:rsidR="008B7247" w:rsidRPr="00975B7E" w:rsidRDefault="008B7247" w:rsidP="008B7247">
                                <w:pPr>
                                  <w:spacing w:line="259" w:lineRule="auto"/>
                                  <w:ind w:left="720"/>
                                  <w:rPr>
                                    <w:rFonts w:ascii="Georgia" w:hAnsi="Georgia"/>
                                    <w:color w:val="002060"/>
                                    <w:sz w:val="20"/>
                                  </w:rPr>
                                </w:pPr>
                                <w:r w:rsidRPr="00975B7E">
                                  <w:rPr>
                                    <w:rFonts w:ascii="Georgia" w:hAnsi="Georgia"/>
                                    <w:color w:val="002060"/>
                                    <w:sz w:val="20"/>
                                  </w:rPr>
                                  <w:t>Ewen Henderson</w:t>
                                </w:r>
                                <w:r w:rsidRPr="00975B7E">
                                  <w:rPr>
                                    <w:rFonts w:ascii="Georgia" w:hAnsi="Georgia"/>
                                    <w:color w:val="002060"/>
                                    <w:sz w:val="20"/>
                                  </w:rPr>
                                  <w:tab/>
                                  <w:t xml:space="preserve">Great Dover St Apartments </w:t>
                                </w:r>
                                <w:r w:rsidRPr="00975B7E">
                                  <w:rPr>
                                    <w:rFonts w:ascii="Georgia" w:hAnsi="Georgia"/>
                                    <w:color w:val="002060"/>
                                    <w:sz w:val="20"/>
                                  </w:rPr>
                                  <w:tab/>
                                  <w:t>Julian Markham House</w:t>
                                </w:r>
                              </w:p>
                              <w:p w14:paraId="05E48EEA" w14:textId="0882F870" w:rsidR="008B7247" w:rsidRPr="00975B7E" w:rsidRDefault="008B7247" w:rsidP="008B7247">
                                <w:pPr>
                                  <w:spacing w:line="259" w:lineRule="auto"/>
                                  <w:ind w:left="720"/>
                                  <w:rPr>
                                    <w:rFonts w:ascii="Georgia" w:hAnsi="Georgia"/>
                                    <w:color w:val="002060"/>
                                    <w:sz w:val="20"/>
                                  </w:rPr>
                                </w:pPr>
                                <w:r w:rsidRPr="00975B7E">
                                  <w:rPr>
                                    <w:rFonts w:ascii="Georgia" w:hAnsi="Georgia"/>
                                    <w:color w:val="002060"/>
                                    <w:sz w:val="20"/>
                                  </w:rPr>
                                  <w:t>Moonraker Point</w:t>
                                </w:r>
                                <w:r w:rsidRPr="00975B7E">
                                  <w:rPr>
                                    <w:rFonts w:ascii="Georgia" w:hAnsi="Georgia"/>
                                    <w:color w:val="002060"/>
                                    <w:sz w:val="20"/>
                                  </w:rPr>
                                  <w:tab/>
                                  <w:t>Stamford Point</w:t>
                                </w:r>
                                <w:r w:rsidRPr="00975B7E">
                                  <w:rPr>
                                    <w:rFonts w:ascii="Georgia" w:hAnsi="Georgia"/>
                                    <w:color w:val="002060"/>
                                    <w:sz w:val="20"/>
                                  </w:rPr>
                                  <w:tab/>
                                </w:r>
                                <w:r w:rsidRPr="00975B7E">
                                  <w:rPr>
                                    <w:rFonts w:ascii="Georgia" w:hAnsi="Georgia"/>
                                    <w:color w:val="002060"/>
                                    <w:sz w:val="20"/>
                                  </w:rPr>
                                  <w:tab/>
                                </w:r>
                                <w:r w:rsidR="00975B7E">
                                  <w:rPr>
                                    <w:rFonts w:ascii="Georgia" w:hAnsi="Georgia"/>
                                    <w:color w:val="002060"/>
                                    <w:sz w:val="20"/>
                                  </w:rPr>
                                  <w:tab/>
                                </w:r>
                                <w:r w:rsidRPr="00975B7E">
                                  <w:rPr>
                                    <w:rFonts w:ascii="Georgia" w:hAnsi="Georgia"/>
                                    <w:color w:val="002060"/>
                                    <w:sz w:val="20"/>
                                  </w:rPr>
                                  <w:t>Stratford one</w:t>
                                </w:r>
                              </w:p>
                              <w:p w14:paraId="05E48EEB" w14:textId="77777777" w:rsidR="008B7247" w:rsidRPr="00975B7E" w:rsidRDefault="008B7247" w:rsidP="008B7247">
                                <w:pPr>
                                  <w:spacing w:line="259" w:lineRule="auto"/>
                                  <w:ind w:left="720"/>
                                  <w:rPr>
                                    <w:rFonts w:ascii="Georgia" w:hAnsi="Georgia"/>
                                    <w:color w:val="002060"/>
                                    <w:sz w:val="20"/>
                                  </w:rPr>
                                </w:pPr>
                                <w:r w:rsidRPr="00975B7E">
                                  <w:rPr>
                                    <w:rFonts w:ascii="Georgia" w:hAnsi="Georgia"/>
                                    <w:color w:val="002060"/>
                                    <w:sz w:val="20"/>
                                  </w:rPr>
                                  <w:t xml:space="preserve">Towerbridge </w:t>
                                </w:r>
                                <w:r w:rsidRPr="00975B7E">
                                  <w:rPr>
                                    <w:rFonts w:ascii="Georgia" w:hAnsi="Georgia"/>
                                    <w:color w:val="002060"/>
                                    <w:sz w:val="20"/>
                                  </w:rPr>
                                  <w:tab/>
                                </w:r>
                                <w:r w:rsidRPr="00975B7E">
                                  <w:rPr>
                                    <w:rFonts w:ascii="Georgia" w:hAnsi="Georgia"/>
                                    <w:color w:val="002060"/>
                                    <w:sz w:val="20"/>
                                  </w:rPr>
                                  <w:tab/>
                                  <w:t>Wolfson House</w:t>
                                </w:r>
                              </w:p>
                              <w:p w14:paraId="05E48EEC" w14:textId="77777777" w:rsidR="008B7247" w:rsidRPr="008B7247" w:rsidRDefault="008B7247" w:rsidP="008B7247">
                                <w:pPr>
                                  <w:spacing w:line="259" w:lineRule="auto"/>
                                  <w:ind w:left="720"/>
                                  <w:rPr>
                                    <w:rFonts w:ascii="Georgia" w:hAnsi="Georgia"/>
                                    <w:color w:val="002060"/>
                                    <w:sz w:val="8"/>
                                  </w:rPr>
                                </w:pPr>
                              </w:p>
                              <w:p w14:paraId="05E48EED" w14:textId="77777777" w:rsidR="008B7247" w:rsidRPr="0095194F" w:rsidRDefault="000E6D2E" w:rsidP="008B7247">
                                <w:pPr>
                                  <w:spacing w:line="259" w:lineRule="auto"/>
                                  <w:ind w:left="720"/>
                                  <w:rPr>
                                    <w:rFonts w:ascii="Georgia" w:hAnsi="Georgia"/>
                                    <w:color w:val="002060"/>
                                  </w:rPr>
                                </w:pPr>
                                <w:r>
                                  <w:rPr>
                                    <w:rFonts w:ascii="Georgia" w:hAnsi="Georgia"/>
                                    <w:i/>
                                    <w:iCs/>
                                    <w:color w:val="002060"/>
                                  </w:rPr>
                                  <w:t xml:space="preserve">Please note </w:t>
                                </w:r>
                                <w:r w:rsidR="008B7247" w:rsidRPr="0095194F">
                                  <w:rPr>
                                    <w:rFonts w:ascii="Georgia" w:hAnsi="Georgia"/>
                                    <w:i/>
                                    <w:iCs/>
                                    <w:color w:val="002060"/>
                                  </w:rPr>
                                  <w:t xml:space="preserve">ALL other accommodation is not payable to King’s. </w:t>
                                </w:r>
                              </w:p>
                              <w:p w14:paraId="05E48EEE" w14:textId="77777777" w:rsidR="008B7247" w:rsidRPr="008969F3" w:rsidRDefault="008B7247" w:rsidP="008B7247">
                                <w:pPr>
                                  <w:spacing w:after="160" w:line="259" w:lineRule="auto"/>
                                  <w:rPr>
                                    <w:rFonts w:ascii="Georgia" w:hAnsi="Georgia"/>
                                    <w:color w:val="002060"/>
                                  </w:rPr>
                                </w:pPr>
                              </w:p>
                              <w:p w14:paraId="05E48EEF" w14:textId="77777777" w:rsidR="008B7247" w:rsidRDefault="008B7247" w:rsidP="008B7247"/>
                            </w:txbxContent>
                          </wps:txbx>
                          <wps:bodyPr rot="0" vert="horz" wrap="square" lIns="91440" tIns="45720" rIns="91440" bIns="45720" anchor="t" anchorCtr="0">
                            <a:noAutofit/>
                          </wps:bodyPr>
                        </wps:wsp>
                        <wps:wsp>
                          <wps:cNvPr id="18" name="Text Box 2"/>
                          <wps:cNvSpPr txBox="1">
                            <a:spLocks noChangeArrowheads="1"/>
                          </wps:cNvSpPr>
                          <wps:spPr bwMode="auto">
                            <a:xfrm>
                              <a:off x="542260" y="0"/>
                              <a:ext cx="2959200" cy="385200"/>
                            </a:xfrm>
                            <a:prstGeom prst="roundRect">
                              <a:avLst/>
                            </a:prstGeom>
                            <a:solidFill>
                              <a:srgbClr val="4F81BD"/>
                            </a:solidFill>
                            <a:ln w="9525">
                              <a:solidFill>
                                <a:srgbClr val="4F81BD"/>
                              </a:solidFill>
                              <a:miter lim="800000"/>
                              <a:headEnd/>
                              <a:tailEnd/>
                            </a:ln>
                          </wps:spPr>
                          <wps:txbx>
                            <w:txbxContent>
                              <w:p w14:paraId="05E48EF0" w14:textId="77777777" w:rsidR="008B7247" w:rsidRPr="005914F7" w:rsidRDefault="008B7247" w:rsidP="008B7247">
                                <w:pPr>
                                  <w:rPr>
                                    <w:rFonts w:ascii="Century Gothic" w:hAnsi="Century Gothic"/>
                                    <w:b/>
                                    <w:color w:val="FFFFFF" w:themeColor="background1"/>
                                    <w:sz w:val="32"/>
                                    <w:szCs w:val="32"/>
                                  </w:rPr>
                                </w:pPr>
                                <w:r w:rsidRPr="005914F7">
                                  <w:rPr>
                                    <w:rFonts w:ascii="Century Gothic" w:hAnsi="Century Gothic"/>
                                    <w:b/>
                                    <w:color w:val="FFFFFF" w:themeColor="background1"/>
                                    <w:sz w:val="32"/>
                                    <w:szCs w:val="32"/>
                                  </w:rPr>
                                  <w:t>Payment Details:</w:t>
                                </w:r>
                              </w:p>
                            </w:txbxContent>
                          </wps:txbx>
                          <wps:bodyPr rot="0" vert="horz" wrap="square" lIns="91440" tIns="45720" rIns="91440" bIns="45720" anchor="t" anchorCtr="0">
                            <a:noAutofit/>
                          </wps:bodyPr>
                        </wps:wsp>
                      </wpg:grpSp>
                      <wpg:grpSp>
                        <wpg:cNvPr id="19" name="Group 19"/>
                        <wpg:cNvGrpSpPr/>
                        <wpg:grpSpPr>
                          <a:xfrm>
                            <a:off x="0" y="25879"/>
                            <a:ext cx="6811010" cy="2417604"/>
                            <a:chOff x="0" y="25879"/>
                            <a:chExt cx="6811010" cy="2417604"/>
                          </a:xfrm>
                        </wpg:grpSpPr>
                        <wps:wsp>
                          <wps:cNvPr id="20" name="Text Box 20"/>
                          <wps:cNvSpPr txBox="1">
                            <a:spLocks noChangeArrowheads="1"/>
                          </wps:cNvSpPr>
                          <wps:spPr bwMode="auto">
                            <a:xfrm>
                              <a:off x="0" y="231911"/>
                              <a:ext cx="6811010" cy="2211572"/>
                            </a:xfrm>
                            <a:prstGeom prst="rect">
                              <a:avLst/>
                            </a:prstGeom>
                            <a:noFill/>
                            <a:ln w="28575">
                              <a:solidFill>
                                <a:srgbClr val="5767B4"/>
                              </a:solidFill>
                              <a:miter lim="800000"/>
                              <a:headEnd/>
                              <a:tailEnd/>
                            </a:ln>
                          </wps:spPr>
                          <wps:txbx>
                            <w:txbxContent>
                              <w:p w14:paraId="05E48EF1" w14:textId="77777777" w:rsidR="008B7247" w:rsidRPr="0095194F" w:rsidRDefault="008B7247" w:rsidP="008B7247">
                                <w:pPr>
                                  <w:ind w:left="720"/>
                                  <w:rPr>
                                    <w:rFonts w:ascii="Georgia" w:hAnsi="Georgia"/>
                                    <w:color w:val="002060"/>
                                  </w:rPr>
                                </w:pPr>
                              </w:p>
                              <w:p w14:paraId="05E48EF2" w14:textId="0B22459C" w:rsidR="008B7247" w:rsidRDefault="008B7247" w:rsidP="008B7247">
                                <w:pPr>
                                  <w:numPr>
                                    <w:ilvl w:val="0"/>
                                    <w:numId w:val="13"/>
                                  </w:numPr>
                                  <w:rPr>
                                    <w:rFonts w:ascii="Georgia" w:hAnsi="Georgia"/>
                                    <w:color w:val="002060"/>
                                  </w:rPr>
                                </w:pPr>
                                <w:r w:rsidRPr="0095194F">
                                  <w:rPr>
                                    <w:rFonts w:ascii="Georgia" w:hAnsi="Georgia"/>
                                    <w:color w:val="002060"/>
                                  </w:rPr>
                                  <w:t xml:space="preserve">King’s receives your Direct Loan in four disbursements if you are a postgraduate or three disbursements if you are an undergraduate student (or Research student starting in January). When the funds are received, </w:t>
                                </w:r>
                                <w:r w:rsidR="00975B7E">
                                  <w:rPr>
                                    <w:rFonts w:ascii="Georgia" w:hAnsi="Georgia"/>
                                    <w:color w:val="002060"/>
                                  </w:rPr>
                                  <w:t xml:space="preserve">tuition and accommodation </w:t>
                                </w:r>
                                <w:r w:rsidRPr="0095194F">
                                  <w:rPr>
                                    <w:rFonts w:ascii="Georgia" w:hAnsi="Georgia"/>
                                    <w:color w:val="002060"/>
                                  </w:rPr>
                                  <w:t xml:space="preserve">fees are always deducted first before the remaining funds are transferred to you for your living and study expenses. </w:t>
                                </w:r>
                              </w:p>
                              <w:p w14:paraId="05E48EF3" w14:textId="77777777" w:rsidR="008B7247" w:rsidRPr="00F037B3" w:rsidRDefault="008B7247" w:rsidP="008B7247">
                                <w:pPr>
                                  <w:ind w:left="720"/>
                                  <w:rPr>
                                    <w:rFonts w:ascii="Georgia" w:hAnsi="Georgia"/>
                                    <w:color w:val="002060"/>
                                    <w:sz w:val="8"/>
                                  </w:rPr>
                                </w:pPr>
                              </w:p>
                              <w:p w14:paraId="05E48EF4" w14:textId="78D298ED" w:rsidR="008B7247" w:rsidRDefault="008B7247" w:rsidP="008B7247">
                                <w:pPr>
                                  <w:numPr>
                                    <w:ilvl w:val="0"/>
                                    <w:numId w:val="13"/>
                                  </w:numPr>
                                  <w:rPr>
                                    <w:rFonts w:ascii="Georgia" w:hAnsi="Georgia"/>
                                    <w:color w:val="002060"/>
                                  </w:rPr>
                                </w:pPr>
                                <w:r w:rsidRPr="0095194F">
                                  <w:rPr>
                                    <w:rFonts w:ascii="Georgia" w:hAnsi="Georgia"/>
                                    <w:color w:val="002060"/>
                                  </w:rPr>
                                  <w:t xml:space="preserve">If you have paid a deposit, it is deducted from the first </w:t>
                                </w:r>
                                <w:r w:rsidR="008B467F">
                                  <w:rPr>
                                    <w:rFonts w:ascii="Georgia" w:hAnsi="Georgia"/>
                                    <w:color w:val="002060"/>
                                  </w:rPr>
                                  <w:t xml:space="preserve">fee </w:t>
                                </w:r>
                                <w:r w:rsidRPr="0095194F">
                                  <w:rPr>
                                    <w:rFonts w:ascii="Georgia" w:hAnsi="Georgia"/>
                                    <w:color w:val="002060"/>
                                  </w:rPr>
                                  <w:t>instalment due. Please note FAFSA applicants are eligible for a fee deposit waiver, please provide proof of your FAFSA application via King’s apply to have this actioned.</w:t>
                                </w:r>
                              </w:p>
                              <w:p w14:paraId="05E48EF5" w14:textId="77777777" w:rsidR="008B7247" w:rsidRPr="00F037B3" w:rsidRDefault="008B7247" w:rsidP="008B7247">
                                <w:pPr>
                                  <w:ind w:left="720"/>
                                  <w:rPr>
                                    <w:rFonts w:ascii="Georgia" w:hAnsi="Georgia"/>
                                    <w:color w:val="002060"/>
                                    <w:sz w:val="8"/>
                                  </w:rPr>
                                </w:pPr>
                              </w:p>
                              <w:p w14:paraId="05E48EF6" w14:textId="77777777" w:rsidR="008B7247" w:rsidRPr="0095194F" w:rsidRDefault="008B7247" w:rsidP="008B7247">
                                <w:pPr>
                                  <w:numPr>
                                    <w:ilvl w:val="0"/>
                                    <w:numId w:val="13"/>
                                  </w:numPr>
                                  <w:rPr>
                                    <w:rFonts w:ascii="Georgia" w:hAnsi="Georgia"/>
                                    <w:color w:val="002060"/>
                                  </w:rPr>
                                </w:pPr>
                                <w:r w:rsidRPr="0095194F">
                                  <w:rPr>
                                    <w:rFonts w:ascii="Georgia" w:hAnsi="Georgia"/>
                                    <w:color w:val="002060"/>
                                  </w:rPr>
                                  <w:t xml:space="preserve">If the loan you have applied for is not sufficient to cover the fees due then please ensure that you pay the balance. You must contact Credit Control to arrange the alternative payments, to make sure that you pay them by the due dates in October, January, April and June (postgraduates). Failure to make these payments may result in sanctions on your accounts with King’s. </w:t>
                                </w:r>
                              </w:p>
                              <w:p w14:paraId="05E48EF7" w14:textId="77777777" w:rsidR="008B7247" w:rsidRPr="0095194F" w:rsidRDefault="008B7247" w:rsidP="008B7247">
                                <w:pPr>
                                  <w:rPr>
                                    <w:rFonts w:ascii="Georgia" w:hAnsi="Georgia"/>
                                    <w:color w:val="002060"/>
                                  </w:rPr>
                                </w:pPr>
                              </w:p>
                            </w:txbxContent>
                          </wps:txbx>
                          <wps:bodyPr rot="0" vert="horz" wrap="square" lIns="91440" tIns="45720" rIns="91440" bIns="45720" anchor="t" anchorCtr="0">
                            <a:noAutofit/>
                          </wps:bodyPr>
                        </wps:wsp>
                        <wps:wsp>
                          <wps:cNvPr id="21" name="Text Box 2"/>
                          <wps:cNvSpPr txBox="1">
                            <a:spLocks noChangeArrowheads="1"/>
                          </wps:cNvSpPr>
                          <wps:spPr bwMode="auto">
                            <a:xfrm>
                              <a:off x="533633" y="25879"/>
                              <a:ext cx="2959200" cy="385200"/>
                            </a:xfrm>
                            <a:prstGeom prst="roundRect">
                              <a:avLst/>
                            </a:prstGeom>
                            <a:solidFill>
                              <a:srgbClr val="5767B4"/>
                            </a:solidFill>
                            <a:ln w="9525">
                              <a:solidFill>
                                <a:srgbClr val="5767B4"/>
                              </a:solidFill>
                              <a:miter lim="800000"/>
                              <a:headEnd/>
                              <a:tailEnd/>
                            </a:ln>
                          </wps:spPr>
                          <wps:txbx>
                            <w:txbxContent>
                              <w:p w14:paraId="05E48EF8" w14:textId="77777777" w:rsidR="008B7247" w:rsidRPr="005914F7" w:rsidRDefault="008B7247" w:rsidP="008B7247">
                                <w:pPr>
                                  <w:rPr>
                                    <w:rFonts w:ascii="Century Gothic" w:hAnsi="Century Gothic"/>
                                    <w:b/>
                                    <w:color w:val="FFFFFF" w:themeColor="background1"/>
                                    <w:sz w:val="32"/>
                                    <w:szCs w:val="32"/>
                                  </w:rPr>
                                </w:pPr>
                                <w:r w:rsidRPr="005914F7">
                                  <w:rPr>
                                    <w:rFonts w:ascii="Century Gothic" w:hAnsi="Century Gothic"/>
                                    <w:b/>
                                    <w:color w:val="FFFFFF" w:themeColor="background1"/>
                                    <w:sz w:val="32"/>
                                    <w:szCs w:val="32"/>
                                  </w:rPr>
                                  <w:t>Disbursement Information:</w:t>
                                </w:r>
                              </w:p>
                            </w:txbxContent>
                          </wps:txbx>
                          <wps:bodyPr rot="0" vert="horz" wrap="square" lIns="91440" tIns="45720" rIns="91440" bIns="45720" anchor="t" anchorCtr="0">
                            <a:noAutofit/>
                          </wps:bodyPr>
                        </wps:wsp>
                      </wpg:grpSp>
                    </wpg:wgp>
                  </a:graphicData>
                </a:graphic>
                <wp14:sizeRelV relativeFrom="margin">
                  <wp14:pctHeight>0</wp14:pctHeight>
                </wp14:sizeRelV>
              </wp:anchor>
            </w:drawing>
          </mc:Choice>
          <mc:Fallback>
            <w:pict>
              <v:group w14:anchorId="05E48EA5" id="Group 23" o:spid="_x0000_s1038" style="position:absolute;margin-left:0;margin-top:0;width:536.3pt;height:434.25pt;z-index:251663360;mso-position-horizontal:center;mso-position-horizontal-relative:margin;mso-height-relative:margin" coordorigin=",258" coordsize="68110,55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">
                <v:group id="Group 16" o:spid="_x0000_s1039" style="position:absolute;top:25305;width:68110;height:30104" coordsize="68110,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17" o:spid="_x0000_s1040" type="#_x0000_t202" style="position:absolute;top:1806;width:68110;height:28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" filled="f" strokecolor="#4f81bd" strokeweight="2.25pt">
                    <v:textbox>
                      <w:txbxContent>
                        <w:p w14:paraId="05E48EDA" w14:textId="77777777" w:rsidR="008B7247" w:rsidRDefault="008B7247" w:rsidP="008B7247">
                          <w:pPr>
                            <w:ind w:left="720"/>
                          </w:pPr>
                        </w:p>
                        <w:p w14:paraId="05E48EDB" w14:textId="77777777" w:rsidR="008B7247" w:rsidRPr="008B7247" w:rsidRDefault="008B7247" w:rsidP="008B7247">
                          <w:pPr>
                            <w:spacing w:line="259" w:lineRule="auto"/>
                            <w:ind w:firstLine="360"/>
                            <w:rPr>
                              <w:rFonts w:ascii="Georgia" w:hAnsi="Georgia"/>
                              <w:i/>
                              <w:iCs/>
                              <w:color w:val="002060"/>
                              <w:sz w:val="12"/>
                            </w:rPr>
                          </w:pPr>
                        </w:p>
                        <w:p w14:paraId="05E48EDC" w14:textId="77777777" w:rsidR="008B7247" w:rsidRDefault="008B7247" w:rsidP="008B7247">
                          <w:pPr>
                            <w:spacing w:line="259" w:lineRule="auto"/>
                            <w:ind w:firstLine="360"/>
                            <w:rPr>
                              <w:rFonts w:ascii="Georgia" w:hAnsi="Georgia"/>
                              <w:i/>
                              <w:iCs/>
                              <w:color w:val="002060"/>
                            </w:rPr>
                          </w:pPr>
                          <w:r w:rsidRPr="0095194F">
                            <w:rPr>
                              <w:rFonts w:ascii="Georgia" w:hAnsi="Georgia"/>
                              <w:i/>
                              <w:iCs/>
                              <w:color w:val="002060"/>
                            </w:rPr>
                            <w:t>Please complete by replacing the relevant box with an X.</w:t>
                          </w:r>
                        </w:p>
                        <w:p w14:paraId="05E48EDD" w14:textId="77777777" w:rsidR="008B7247" w:rsidRPr="008B7247" w:rsidRDefault="008B7247" w:rsidP="008B7247">
                          <w:pPr>
                            <w:spacing w:line="259" w:lineRule="auto"/>
                            <w:ind w:firstLine="360"/>
                            <w:rPr>
                              <w:rFonts w:ascii="Georgia" w:hAnsi="Georgia"/>
                              <w:color w:val="002060"/>
                              <w:sz w:val="8"/>
                            </w:rPr>
                          </w:pPr>
                        </w:p>
                        <w:p w14:paraId="05E48EDE" w14:textId="77777777" w:rsidR="008B7247" w:rsidRDefault="008B7247" w:rsidP="008B7247">
                          <w:pPr>
                            <w:numPr>
                              <w:ilvl w:val="0"/>
                              <w:numId w:val="12"/>
                            </w:numPr>
                            <w:spacing w:line="259" w:lineRule="auto"/>
                            <w:rPr>
                              <w:rFonts w:ascii="Georgia" w:hAnsi="Georgia"/>
                              <w:color w:val="002060"/>
                            </w:rPr>
                          </w:pPr>
                          <w:r w:rsidRPr="0095194F">
                            <w:rPr>
                              <w:rFonts w:ascii="Georgia" w:hAnsi="Georgia"/>
                              <w:color w:val="002060"/>
                            </w:rPr>
                            <w:t>Choose your tuition fee instalments:</w:t>
                          </w:r>
                        </w:p>
                        <w:p w14:paraId="05E48EDF" w14:textId="77777777" w:rsidR="008B7247" w:rsidRPr="008B7247" w:rsidRDefault="008B7247" w:rsidP="008B7247">
                          <w:pPr>
                            <w:spacing w:line="259" w:lineRule="auto"/>
                            <w:ind w:left="720"/>
                            <w:rPr>
                              <w:rFonts w:ascii="Georgia" w:hAnsi="Georgia"/>
                              <w:color w:val="002060"/>
                              <w:sz w:val="8"/>
                            </w:rPr>
                          </w:pPr>
                        </w:p>
                        <w:p w14:paraId="05E48EE0" w14:textId="77777777" w:rsidR="008B7247" w:rsidRPr="0095194F" w:rsidRDefault="008B7247" w:rsidP="008B7247">
                          <w:pPr>
                            <w:spacing w:line="259" w:lineRule="auto"/>
                            <w:ind w:left="360"/>
                            <w:rPr>
                              <w:rFonts w:ascii="Georgia" w:hAnsi="Georgia"/>
                              <w:color w:val="002060"/>
                            </w:rPr>
                          </w:pPr>
                          <w:r w:rsidRPr="0095194F">
                            <w:rPr>
                              <w:rFonts w:ascii="Georgia" w:hAnsi="Georgia"/>
                              <w:color w:val="002060"/>
                            </w:rPr>
                            <w:t xml:space="preserve"> </w:t>
                          </w:r>
                          <w:r>
                            <w:rPr>
                              <w:rFonts w:ascii="Georgia" w:hAnsi="Georgia"/>
                              <w:color w:val="002060"/>
                            </w:rPr>
                            <w:tab/>
                          </w:r>
                          <w:r w:rsidRPr="0095194F">
                            <w:rPr>
                              <w:rFonts w:ascii="Georgia" w:hAnsi="Georgia"/>
                              <w:color w:val="002060"/>
                            </w:rPr>
                            <w:t>Four Instalments: I am a postgraduate who must use my loan for fees</w:t>
                          </w:r>
                          <w:r w:rsidRPr="0095194F">
                            <w:rPr>
                              <w:rFonts w:ascii="Georgia" w:hAnsi="Georgia"/>
                              <w:color w:val="002060"/>
                            </w:rPr>
                            <w:tab/>
                          </w:r>
                          <w:r w:rsidRPr="0095194F">
                            <w:rPr>
                              <w:rFonts w:ascii="Georgia" w:hAnsi="Georgia"/>
                              <w:color w:val="002060"/>
                            </w:rPr>
                            <w:tab/>
                          </w:r>
                          <w:r w:rsidRPr="0095194F">
                            <w:rPr>
                              <w:rFonts w:ascii="Georgia" w:hAnsi="Georgia"/>
                              <w:color w:val="002060"/>
                            </w:rPr>
                            <w:tab/>
                          </w:r>
                          <w:sdt>
                            <w:sdtPr>
                              <w:rPr>
                                <w:rFonts w:ascii="Georgia" w:hAnsi="Georgia"/>
                                <w:color w:val="002060"/>
                                <w:lang w:val="en-US"/>
                              </w:rPr>
                              <w:id w:val="-939677243"/>
                              <w14:checkbox>
                                <w14:checked w14:val="0"/>
                                <w14:checkedState w14:val="2612" w14:font="MS Gothic"/>
                                <w14:uncheckedState w14:val="2610" w14:font="MS Gothic"/>
                              </w14:checkbox>
                            </w:sdtPr>
                            <w:sdtEndPr/>
                            <w:sdtContent>
                              <w:r>
                                <w:rPr>
                                  <w:rFonts w:ascii="MS Gothic" w:eastAsia="MS Gothic" w:hAnsi="MS Gothic" w:hint="eastAsia"/>
                                  <w:color w:val="002060"/>
                                  <w:lang w:val="en-US"/>
                                </w:rPr>
                                <w:t>☐</w:t>
                              </w:r>
                            </w:sdtContent>
                          </w:sdt>
                        </w:p>
                        <w:p w14:paraId="05E48EE1" w14:textId="77777777" w:rsidR="008B7247" w:rsidRPr="0095194F" w:rsidRDefault="008B7247" w:rsidP="008B7247">
                          <w:pPr>
                            <w:spacing w:line="259" w:lineRule="auto"/>
                            <w:ind w:left="720"/>
                            <w:rPr>
                              <w:rFonts w:ascii="Georgia" w:hAnsi="Georgia"/>
                              <w:color w:val="002060"/>
                            </w:rPr>
                          </w:pPr>
                          <w:r w:rsidRPr="0095194F">
                            <w:rPr>
                              <w:rFonts w:ascii="Georgia" w:hAnsi="Georgia"/>
                              <w:color w:val="002060"/>
                            </w:rPr>
                            <w:t>Three Instalments: I am a postgraduate research student starting in January</w:t>
                          </w:r>
                          <w:r w:rsidRPr="0095194F">
                            <w:rPr>
                              <w:rFonts w:ascii="Georgia" w:hAnsi="Georgia"/>
                              <w:color w:val="002060"/>
                            </w:rPr>
                            <w:tab/>
                          </w:r>
                          <w:r w:rsidRPr="0095194F">
                            <w:rPr>
                              <w:rFonts w:ascii="Georgia" w:hAnsi="Georgia"/>
                              <w:color w:val="002060"/>
                            </w:rPr>
                            <w:tab/>
                          </w:r>
                          <w:sdt>
                            <w:sdtPr>
                              <w:rPr>
                                <w:rFonts w:ascii="Georgia" w:hAnsi="Georgia"/>
                                <w:color w:val="002060"/>
                                <w:lang w:val="en-US"/>
                              </w:rPr>
                              <w:id w:val="1202584709"/>
                              <w14:checkbox>
                                <w14:checked w14:val="0"/>
                                <w14:checkedState w14:val="2612" w14:font="MS Gothic"/>
                                <w14:uncheckedState w14:val="2610" w14:font="MS Gothic"/>
                              </w14:checkbox>
                            </w:sdtPr>
                            <w:sdtEndPr/>
                            <w:sdtContent>
                              <w:r>
                                <w:rPr>
                                  <w:rFonts w:ascii="MS Gothic" w:eastAsia="MS Gothic" w:hAnsi="MS Gothic" w:hint="eastAsia"/>
                                  <w:color w:val="002060"/>
                                  <w:lang w:val="en-US"/>
                                </w:rPr>
                                <w:t>☐</w:t>
                              </w:r>
                            </w:sdtContent>
                          </w:sdt>
                        </w:p>
                        <w:p w14:paraId="05E48EE2" w14:textId="77777777" w:rsidR="008B7247" w:rsidRPr="0095194F" w:rsidRDefault="008B7247" w:rsidP="008B7247">
                          <w:pPr>
                            <w:spacing w:line="259" w:lineRule="auto"/>
                            <w:ind w:left="720"/>
                            <w:rPr>
                              <w:rFonts w:ascii="Georgia" w:hAnsi="Georgia"/>
                              <w:color w:val="002060"/>
                            </w:rPr>
                          </w:pPr>
                          <w:r w:rsidRPr="0095194F">
                            <w:rPr>
                              <w:rFonts w:ascii="Georgia" w:hAnsi="Georgia"/>
                              <w:color w:val="002060"/>
                            </w:rPr>
                            <w:t>Three Instalments: I am an undergraduate who must use my loan for fees</w:t>
                          </w:r>
                          <w:r w:rsidRPr="0095194F">
                            <w:rPr>
                              <w:rFonts w:ascii="Georgia" w:hAnsi="Georgia"/>
                              <w:color w:val="002060"/>
                            </w:rPr>
                            <w:tab/>
                          </w:r>
                          <w:r w:rsidRPr="0095194F">
                            <w:rPr>
                              <w:rFonts w:ascii="Georgia" w:hAnsi="Georgia"/>
                              <w:color w:val="002060"/>
                            </w:rPr>
                            <w:tab/>
                          </w:r>
                          <w:r>
                            <w:rPr>
                              <w:rFonts w:ascii="Georgia" w:hAnsi="Georgia"/>
                              <w:color w:val="002060"/>
                            </w:rPr>
                            <w:tab/>
                          </w:r>
                          <w:sdt>
                            <w:sdtPr>
                              <w:rPr>
                                <w:rFonts w:ascii="Georgia" w:hAnsi="Georgia"/>
                                <w:color w:val="002060"/>
                                <w:lang w:val="en-US"/>
                              </w:rPr>
                              <w:id w:val="-189075226"/>
                              <w14:checkbox>
                                <w14:checked w14:val="0"/>
                                <w14:checkedState w14:val="2612" w14:font="MS Gothic"/>
                                <w14:uncheckedState w14:val="2610" w14:font="MS Gothic"/>
                              </w14:checkbox>
                            </w:sdtPr>
                            <w:sdtEndPr/>
                            <w:sdtContent>
                              <w:r>
                                <w:rPr>
                                  <w:rFonts w:ascii="MS Gothic" w:eastAsia="MS Gothic" w:hAnsi="MS Gothic" w:hint="eastAsia"/>
                                  <w:color w:val="002060"/>
                                  <w:lang w:val="en-US"/>
                                </w:rPr>
                                <w:t>☐</w:t>
                              </w:r>
                            </w:sdtContent>
                          </w:sdt>
                        </w:p>
                        <w:p w14:paraId="05E48EE3" w14:textId="77777777" w:rsidR="008B7247" w:rsidRPr="008B7247" w:rsidRDefault="008B7247" w:rsidP="008B7247">
                          <w:pPr>
                            <w:spacing w:line="259" w:lineRule="auto"/>
                            <w:ind w:left="720"/>
                            <w:rPr>
                              <w:rFonts w:ascii="Georgia" w:hAnsi="Georgia"/>
                              <w:color w:val="002060"/>
                              <w:sz w:val="8"/>
                            </w:rPr>
                          </w:pPr>
                        </w:p>
                        <w:p w14:paraId="05E48EE4" w14:textId="77777777" w:rsidR="008B7247" w:rsidRDefault="008B7247" w:rsidP="008B7247">
                          <w:pPr>
                            <w:numPr>
                              <w:ilvl w:val="0"/>
                              <w:numId w:val="12"/>
                            </w:numPr>
                            <w:spacing w:line="259" w:lineRule="auto"/>
                            <w:rPr>
                              <w:rFonts w:ascii="Georgia" w:hAnsi="Georgia"/>
                              <w:color w:val="002060"/>
                            </w:rPr>
                          </w:pPr>
                          <w:r w:rsidRPr="0095194F">
                            <w:rPr>
                              <w:rFonts w:ascii="Georgia" w:hAnsi="Georgia"/>
                              <w:color w:val="002060"/>
                            </w:rPr>
                            <w:t>Accommodation:</w:t>
                          </w:r>
                        </w:p>
                        <w:p w14:paraId="05E48EE5" w14:textId="77777777" w:rsidR="008B7247" w:rsidRPr="008B7247" w:rsidRDefault="008B7247" w:rsidP="008B7247">
                          <w:pPr>
                            <w:spacing w:line="259" w:lineRule="auto"/>
                            <w:ind w:left="720"/>
                            <w:rPr>
                              <w:rFonts w:ascii="Georgia" w:hAnsi="Georgia"/>
                              <w:color w:val="002060"/>
                              <w:sz w:val="8"/>
                            </w:rPr>
                          </w:pPr>
                        </w:p>
                        <w:p w14:paraId="05E48EE6" w14:textId="77777777" w:rsidR="008B7247" w:rsidRPr="0095194F" w:rsidRDefault="008B7247" w:rsidP="008B7247">
                          <w:pPr>
                            <w:spacing w:line="259" w:lineRule="auto"/>
                            <w:ind w:left="720"/>
                            <w:rPr>
                              <w:rFonts w:ascii="Georgia" w:hAnsi="Georgia"/>
                              <w:color w:val="002060"/>
                            </w:rPr>
                          </w:pPr>
                          <w:r w:rsidRPr="0095194F">
                            <w:rPr>
                              <w:rFonts w:ascii="Georgia" w:hAnsi="Georgia"/>
                              <w:color w:val="002060"/>
                            </w:rPr>
                            <w:t>I am in one of the following King’s College Halls ONLY</w:t>
                          </w:r>
                          <w:r w:rsidRPr="0095194F">
                            <w:rPr>
                              <w:rFonts w:ascii="Georgia" w:hAnsi="Georgia"/>
                              <w:color w:val="002060"/>
                            </w:rPr>
                            <w:tab/>
                          </w:r>
                          <w:r w:rsidRPr="0095194F">
                            <w:rPr>
                              <w:rFonts w:ascii="Georgia" w:hAnsi="Georgia"/>
                              <w:color w:val="002060"/>
                            </w:rPr>
                            <w:tab/>
                          </w:r>
                          <w:r w:rsidRPr="0095194F">
                            <w:rPr>
                              <w:rFonts w:ascii="Georgia" w:hAnsi="Georgia"/>
                              <w:color w:val="002060"/>
                            </w:rPr>
                            <w:tab/>
                          </w:r>
                          <w:r w:rsidRPr="0095194F">
                            <w:rPr>
                              <w:rFonts w:ascii="Georgia" w:hAnsi="Georgia"/>
                              <w:color w:val="002060"/>
                            </w:rPr>
                            <w:tab/>
                          </w:r>
                          <w:r>
                            <w:rPr>
                              <w:rFonts w:ascii="Georgia" w:hAnsi="Georgia"/>
                              <w:color w:val="002060"/>
                            </w:rPr>
                            <w:tab/>
                          </w:r>
                          <w:sdt>
                            <w:sdtPr>
                              <w:rPr>
                                <w:rFonts w:ascii="Georgia" w:hAnsi="Georgia"/>
                                <w:color w:val="002060"/>
                                <w:lang w:val="en-US"/>
                              </w:rPr>
                              <w:id w:val="557437815"/>
                              <w14:checkbox>
                                <w14:checked w14:val="0"/>
                                <w14:checkedState w14:val="2612" w14:font="MS Gothic"/>
                                <w14:uncheckedState w14:val="2610" w14:font="MS Gothic"/>
                              </w14:checkbox>
                            </w:sdtPr>
                            <w:sdtEndPr/>
                            <w:sdtContent>
                              <w:r>
                                <w:rPr>
                                  <w:rFonts w:ascii="MS Gothic" w:eastAsia="MS Gothic" w:hAnsi="MS Gothic" w:hint="eastAsia"/>
                                  <w:color w:val="002060"/>
                                  <w:lang w:val="en-US"/>
                                </w:rPr>
                                <w:t>☐</w:t>
                              </w:r>
                            </w:sdtContent>
                          </w:sdt>
                        </w:p>
                        <w:p w14:paraId="05E48EE7" w14:textId="77777777" w:rsidR="008B7247" w:rsidRPr="008B7247" w:rsidRDefault="008B7247" w:rsidP="008B7247">
                          <w:pPr>
                            <w:spacing w:line="259" w:lineRule="auto"/>
                            <w:ind w:left="720"/>
                            <w:rPr>
                              <w:rFonts w:ascii="Georgia" w:hAnsi="Georgia"/>
                              <w:color w:val="002060"/>
                              <w:sz w:val="8"/>
                            </w:rPr>
                          </w:pPr>
                        </w:p>
                        <w:p w14:paraId="05E48EE8" w14:textId="77777777" w:rsidR="008B7247" w:rsidRPr="00975B7E" w:rsidRDefault="008B7247" w:rsidP="008B7247">
                          <w:pPr>
                            <w:spacing w:line="259" w:lineRule="auto"/>
                            <w:ind w:left="720"/>
                            <w:rPr>
                              <w:rFonts w:ascii="Georgia" w:hAnsi="Georgia"/>
                              <w:color w:val="002060"/>
                              <w:sz w:val="20"/>
                            </w:rPr>
                          </w:pPr>
                          <w:r w:rsidRPr="00975B7E">
                            <w:rPr>
                              <w:rFonts w:ascii="Georgia" w:hAnsi="Georgia"/>
                              <w:color w:val="002060"/>
                              <w:sz w:val="20"/>
                            </w:rPr>
                            <w:t>Angel Lane</w:t>
                          </w:r>
                          <w:r w:rsidRPr="00975B7E">
                            <w:rPr>
                              <w:rFonts w:ascii="Georgia" w:hAnsi="Georgia"/>
                              <w:color w:val="002060"/>
                              <w:sz w:val="20"/>
                            </w:rPr>
                            <w:tab/>
                          </w:r>
                          <w:r w:rsidRPr="00975B7E">
                            <w:rPr>
                              <w:rFonts w:ascii="Georgia" w:hAnsi="Georgia"/>
                              <w:color w:val="002060"/>
                              <w:sz w:val="20"/>
                            </w:rPr>
                            <w:tab/>
                            <w:t>Bernard Myers House</w:t>
                          </w:r>
                          <w:r w:rsidRPr="00975B7E">
                            <w:rPr>
                              <w:rFonts w:ascii="Georgia" w:hAnsi="Georgia"/>
                              <w:color w:val="002060"/>
                              <w:sz w:val="20"/>
                            </w:rPr>
                            <w:tab/>
                          </w:r>
                          <w:r w:rsidRPr="00975B7E">
                            <w:rPr>
                              <w:rFonts w:ascii="Georgia" w:hAnsi="Georgia"/>
                              <w:color w:val="002060"/>
                              <w:sz w:val="20"/>
                            </w:rPr>
                            <w:tab/>
                            <w:t xml:space="preserve">Champion Hill </w:t>
                          </w:r>
                        </w:p>
                        <w:p w14:paraId="05E48EE9" w14:textId="77777777" w:rsidR="008B7247" w:rsidRPr="00975B7E" w:rsidRDefault="008B7247" w:rsidP="008B7247">
                          <w:pPr>
                            <w:spacing w:line="259" w:lineRule="auto"/>
                            <w:ind w:left="720"/>
                            <w:rPr>
                              <w:rFonts w:ascii="Georgia" w:hAnsi="Georgia"/>
                              <w:color w:val="002060"/>
                              <w:sz w:val="20"/>
                            </w:rPr>
                          </w:pPr>
                          <w:r w:rsidRPr="00975B7E">
                            <w:rPr>
                              <w:rFonts w:ascii="Georgia" w:hAnsi="Georgia"/>
                              <w:color w:val="002060"/>
                              <w:sz w:val="20"/>
                            </w:rPr>
                            <w:t>Ewen Henderson</w:t>
                          </w:r>
                          <w:r w:rsidRPr="00975B7E">
                            <w:rPr>
                              <w:rFonts w:ascii="Georgia" w:hAnsi="Georgia"/>
                              <w:color w:val="002060"/>
                              <w:sz w:val="20"/>
                            </w:rPr>
                            <w:tab/>
                            <w:t xml:space="preserve">Great Dover St Apartments </w:t>
                          </w:r>
                          <w:r w:rsidRPr="00975B7E">
                            <w:rPr>
                              <w:rFonts w:ascii="Georgia" w:hAnsi="Georgia"/>
                              <w:color w:val="002060"/>
                              <w:sz w:val="20"/>
                            </w:rPr>
                            <w:tab/>
                            <w:t>Julian Markham House</w:t>
                          </w:r>
                        </w:p>
                        <w:p w14:paraId="05E48EEA" w14:textId="0882F870" w:rsidR="008B7247" w:rsidRPr="00975B7E" w:rsidRDefault="008B7247" w:rsidP="008B7247">
                          <w:pPr>
                            <w:spacing w:line="259" w:lineRule="auto"/>
                            <w:ind w:left="720"/>
                            <w:rPr>
                              <w:rFonts w:ascii="Georgia" w:hAnsi="Georgia"/>
                              <w:color w:val="002060"/>
                              <w:sz w:val="20"/>
                            </w:rPr>
                          </w:pPr>
                          <w:proofErr w:type="spellStart"/>
                          <w:r w:rsidRPr="00975B7E">
                            <w:rPr>
                              <w:rFonts w:ascii="Georgia" w:hAnsi="Georgia"/>
                              <w:color w:val="002060"/>
                              <w:sz w:val="20"/>
                            </w:rPr>
                            <w:t>Moonraker</w:t>
                          </w:r>
                          <w:proofErr w:type="spellEnd"/>
                          <w:r w:rsidRPr="00975B7E">
                            <w:rPr>
                              <w:rFonts w:ascii="Georgia" w:hAnsi="Georgia"/>
                              <w:color w:val="002060"/>
                              <w:sz w:val="20"/>
                            </w:rPr>
                            <w:t xml:space="preserve"> Point</w:t>
                          </w:r>
                          <w:r w:rsidRPr="00975B7E">
                            <w:rPr>
                              <w:rFonts w:ascii="Georgia" w:hAnsi="Georgia"/>
                              <w:color w:val="002060"/>
                              <w:sz w:val="20"/>
                            </w:rPr>
                            <w:tab/>
                            <w:t>Stamford Point</w:t>
                          </w:r>
                          <w:r w:rsidRPr="00975B7E">
                            <w:rPr>
                              <w:rFonts w:ascii="Georgia" w:hAnsi="Georgia"/>
                              <w:color w:val="002060"/>
                              <w:sz w:val="20"/>
                            </w:rPr>
                            <w:tab/>
                          </w:r>
                          <w:r w:rsidRPr="00975B7E">
                            <w:rPr>
                              <w:rFonts w:ascii="Georgia" w:hAnsi="Georgia"/>
                              <w:color w:val="002060"/>
                              <w:sz w:val="20"/>
                            </w:rPr>
                            <w:tab/>
                          </w:r>
                          <w:r w:rsidR="00975B7E">
                            <w:rPr>
                              <w:rFonts w:ascii="Georgia" w:hAnsi="Georgia"/>
                              <w:color w:val="002060"/>
                              <w:sz w:val="20"/>
                            </w:rPr>
                            <w:tab/>
                          </w:r>
                          <w:r w:rsidRPr="00975B7E">
                            <w:rPr>
                              <w:rFonts w:ascii="Georgia" w:hAnsi="Georgia"/>
                              <w:color w:val="002060"/>
                              <w:sz w:val="20"/>
                            </w:rPr>
                            <w:t>Stratford one</w:t>
                          </w:r>
                        </w:p>
                        <w:p w14:paraId="05E48EEB" w14:textId="77777777" w:rsidR="008B7247" w:rsidRPr="00975B7E" w:rsidRDefault="008B7247" w:rsidP="008B7247">
                          <w:pPr>
                            <w:spacing w:line="259" w:lineRule="auto"/>
                            <w:ind w:left="720"/>
                            <w:rPr>
                              <w:rFonts w:ascii="Georgia" w:hAnsi="Georgia"/>
                              <w:color w:val="002060"/>
                              <w:sz w:val="20"/>
                            </w:rPr>
                          </w:pPr>
                          <w:proofErr w:type="spellStart"/>
                          <w:r w:rsidRPr="00975B7E">
                            <w:rPr>
                              <w:rFonts w:ascii="Georgia" w:hAnsi="Georgia"/>
                              <w:color w:val="002060"/>
                              <w:sz w:val="20"/>
                            </w:rPr>
                            <w:t>Towerbridge</w:t>
                          </w:r>
                          <w:proofErr w:type="spellEnd"/>
                          <w:r w:rsidRPr="00975B7E">
                            <w:rPr>
                              <w:rFonts w:ascii="Georgia" w:hAnsi="Georgia"/>
                              <w:color w:val="002060"/>
                              <w:sz w:val="20"/>
                            </w:rPr>
                            <w:t xml:space="preserve"> </w:t>
                          </w:r>
                          <w:r w:rsidRPr="00975B7E">
                            <w:rPr>
                              <w:rFonts w:ascii="Georgia" w:hAnsi="Georgia"/>
                              <w:color w:val="002060"/>
                              <w:sz w:val="20"/>
                            </w:rPr>
                            <w:tab/>
                          </w:r>
                          <w:r w:rsidRPr="00975B7E">
                            <w:rPr>
                              <w:rFonts w:ascii="Georgia" w:hAnsi="Georgia"/>
                              <w:color w:val="002060"/>
                              <w:sz w:val="20"/>
                            </w:rPr>
                            <w:tab/>
                            <w:t>Wolfson House</w:t>
                          </w:r>
                        </w:p>
                        <w:p w14:paraId="05E48EEC" w14:textId="77777777" w:rsidR="008B7247" w:rsidRPr="008B7247" w:rsidRDefault="008B7247" w:rsidP="008B7247">
                          <w:pPr>
                            <w:spacing w:line="259" w:lineRule="auto"/>
                            <w:ind w:left="720"/>
                            <w:rPr>
                              <w:rFonts w:ascii="Georgia" w:hAnsi="Georgia"/>
                              <w:color w:val="002060"/>
                              <w:sz w:val="8"/>
                            </w:rPr>
                          </w:pPr>
                        </w:p>
                        <w:p w14:paraId="05E48EED" w14:textId="77777777" w:rsidR="008B7247" w:rsidRPr="0095194F" w:rsidRDefault="000E6D2E" w:rsidP="008B7247">
                          <w:pPr>
                            <w:spacing w:line="259" w:lineRule="auto"/>
                            <w:ind w:left="720"/>
                            <w:rPr>
                              <w:rFonts w:ascii="Georgia" w:hAnsi="Georgia"/>
                              <w:color w:val="002060"/>
                            </w:rPr>
                          </w:pPr>
                          <w:r>
                            <w:rPr>
                              <w:rFonts w:ascii="Georgia" w:hAnsi="Georgia"/>
                              <w:i/>
                              <w:iCs/>
                              <w:color w:val="002060"/>
                            </w:rPr>
                            <w:t xml:space="preserve">Please note </w:t>
                          </w:r>
                          <w:r w:rsidR="008B7247" w:rsidRPr="0095194F">
                            <w:rPr>
                              <w:rFonts w:ascii="Georgia" w:hAnsi="Georgia"/>
                              <w:i/>
                              <w:iCs/>
                              <w:color w:val="002060"/>
                            </w:rPr>
                            <w:t xml:space="preserve">ALL other accommodation is not payable to King’s. </w:t>
                          </w:r>
                        </w:p>
                        <w:p w14:paraId="05E48EEE" w14:textId="77777777" w:rsidR="008B7247" w:rsidRPr="008969F3" w:rsidRDefault="008B7247" w:rsidP="008B7247">
                          <w:pPr>
                            <w:spacing w:after="160" w:line="259" w:lineRule="auto"/>
                            <w:rPr>
                              <w:rFonts w:ascii="Georgia" w:hAnsi="Georgia"/>
                              <w:color w:val="002060"/>
                            </w:rPr>
                          </w:pPr>
                        </w:p>
                        <w:p w14:paraId="05E48EEF" w14:textId="77777777" w:rsidR="008B7247" w:rsidRDefault="008B7247" w:rsidP="008B7247"/>
                      </w:txbxContent>
                    </v:textbox>
                  </v:shape>
                  <v:roundrect id="_x0000_s1041" style="position:absolute;left:5422;width:29592;height:38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" fillcolor="#4f81bd" strokecolor="#4f81bd">
                    <v:stroke joinstyle="miter"/>
                    <v:textbox>
                      <w:txbxContent>
                        <w:p w14:paraId="05E48EF0" w14:textId="77777777" w:rsidR="008B7247" w:rsidRPr="005914F7" w:rsidRDefault="008B7247" w:rsidP="008B7247">
                          <w:pPr>
                            <w:rPr>
                              <w:rFonts w:ascii="Century Gothic" w:hAnsi="Century Gothic"/>
                              <w:b/>
                              <w:color w:val="FFFFFF" w:themeColor="background1"/>
                              <w:sz w:val="32"/>
                              <w:szCs w:val="32"/>
                            </w:rPr>
                          </w:pPr>
                          <w:r w:rsidRPr="005914F7">
                            <w:rPr>
                              <w:rFonts w:ascii="Century Gothic" w:hAnsi="Century Gothic"/>
                              <w:b/>
                              <w:color w:val="FFFFFF" w:themeColor="background1"/>
                              <w:sz w:val="32"/>
                              <w:szCs w:val="32"/>
                            </w:rPr>
                            <w:t>Payment Details:</w:t>
                          </w:r>
                        </w:p>
                      </w:txbxContent>
                    </v:textbox>
                  </v:roundrect>
                </v:group>
                <v:group id="Group 19" o:spid="_x0000_s1042" style="position:absolute;top:258;width:68110;height:24176" coordorigin=",258" coordsize="68110,2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20" o:spid="_x0000_s1043" type="#_x0000_t202" style="position:absolute;top:2319;width:68110;height:2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" filled="f" strokecolor="#5767b4" strokeweight="2.25pt">
                    <v:textbox>
                      <w:txbxContent>
                        <w:p w14:paraId="05E48EF1" w14:textId="77777777" w:rsidR="008B7247" w:rsidRPr="0095194F" w:rsidRDefault="008B7247" w:rsidP="008B7247">
                          <w:pPr>
                            <w:ind w:left="720"/>
                            <w:rPr>
                              <w:rFonts w:ascii="Georgia" w:hAnsi="Georgia"/>
                              <w:color w:val="002060"/>
                            </w:rPr>
                          </w:pPr>
                        </w:p>
                        <w:p w14:paraId="05E48EF2" w14:textId="0B22459C" w:rsidR="008B7247" w:rsidRDefault="008B7247" w:rsidP="008B7247">
                          <w:pPr>
                            <w:numPr>
                              <w:ilvl w:val="0"/>
                              <w:numId w:val="13"/>
                            </w:numPr>
                            <w:rPr>
                              <w:rFonts w:ascii="Georgia" w:hAnsi="Georgia"/>
                              <w:color w:val="002060"/>
                            </w:rPr>
                          </w:pPr>
                          <w:r w:rsidRPr="0095194F">
                            <w:rPr>
                              <w:rFonts w:ascii="Georgia" w:hAnsi="Georgia"/>
                              <w:color w:val="002060"/>
                            </w:rPr>
                            <w:t xml:space="preserve">King’s receives your Direct Loan in four disbursements if you are a postgraduate or three disbursements if you are an undergraduate student (or Research student starting in January). When the funds are received, </w:t>
                          </w:r>
                          <w:r w:rsidR="00975B7E">
                            <w:rPr>
                              <w:rFonts w:ascii="Georgia" w:hAnsi="Georgia"/>
                              <w:color w:val="002060"/>
                            </w:rPr>
                            <w:t xml:space="preserve">tuition and accommodation </w:t>
                          </w:r>
                          <w:r w:rsidRPr="0095194F">
                            <w:rPr>
                              <w:rFonts w:ascii="Georgia" w:hAnsi="Georgia"/>
                              <w:color w:val="002060"/>
                            </w:rPr>
                            <w:t xml:space="preserve">fees are always deducted first before the remaining funds are transferred to you for your living and study expenses. </w:t>
                          </w:r>
                        </w:p>
                        <w:p w14:paraId="05E48EF3" w14:textId="77777777" w:rsidR="008B7247" w:rsidRPr="00F037B3" w:rsidRDefault="008B7247" w:rsidP="008B7247">
                          <w:pPr>
                            <w:ind w:left="720"/>
                            <w:rPr>
                              <w:rFonts w:ascii="Georgia" w:hAnsi="Georgia"/>
                              <w:color w:val="002060"/>
                              <w:sz w:val="8"/>
                            </w:rPr>
                          </w:pPr>
                        </w:p>
                        <w:p w14:paraId="05E48EF4" w14:textId="78D298ED" w:rsidR="008B7247" w:rsidRDefault="008B7247" w:rsidP="008B7247">
                          <w:pPr>
                            <w:numPr>
                              <w:ilvl w:val="0"/>
                              <w:numId w:val="13"/>
                            </w:numPr>
                            <w:rPr>
                              <w:rFonts w:ascii="Georgia" w:hAnsi="Georgia"/>
                              <w:color w:val="002060"/>
                            </w:rPr>
                          </w:pPr>
                          <w:r w:rsidRPr="0095194F">
                            <w:rPr>
                              <w:rFonts w:ascii="Georgia" w:hAnsi="Georgia"/>
                              <w:color w:val="002060"/>
                            </w:rPr>
                            <w:t xml:space="preserve">If you have paid a deposit, it is deducted from the first </w:t>
                          </w:r>
                          <w:r w:rsidR="008B467F">
                            <w:rPr>
                              <w:rFonts w:ascii="Georgia" w:hAnsi="Georgia"/>
                              <w:color w:val="002060"/>
                            </w:rPr>
                            <w:t xml:space="preserve">fee </w:t>
                          </w:r>
                          <w:r w:rsidRPr="0095194F">
                            <w:rPr>
                              <w:rFonts w:ascii="Georgia" w:hAnsi="Georgia"/>
                              <w:color w:val="002060"/>
                            </w:rPr>
                            <w:t>instalment due. Please note FAFSA applicants are eligible for a fee deposit waiver, please provide proof of your FAFSA application via King’s apply to have this actioned.</w:t>
                          </w:r>
                        </w:p>
                        <w:p w14:paraId="05E48EF5" w14:textId="77777777" w:rsidR="008B7247" w:rsidRPr="00F037B3" w:rsidRDefault="008B7247" w:rsidP="008B7247">
                          <w:pPr>
                            <w:ind w:left="720"/>
                            <w:rPr>
                              <w:rFonts w:ascii="Georgia" w:hAnsi="Georgia"/>
                              <w:color w:val="002060"/>
                              <w:sz w:val="8"/>
                            </w:rPr>
                          </w:pPr>
                        </w:p>
                        <w:p w14:paraId="05E48EF6" w14:textId="77777777" w:rsidR="008B7247" w:rsidRPr="0095194F" w:rsidRDefault="008B7247" w:rsidP="008B7247">
                          <w:pPr>
                            <w:numPr>
                              <w:ilvl w:val="0"/>
                              <w:numId w:val="13"/>
                            </w:numPr>
                            <w:rPr>
                              <w:rFonts w:ascii="Georgia" w:hAnsi="Georgia"/>
                              <w:color w:val="002060"/>
                            </w:rPr>
                          </w:pPr>
                          <w:r w:rsidRPr="0095194F">
                            <w:rPr>
                              <w:rFonts w:ascii="Georgia" w:hAnsi="Georgia"/>
                              <w:color w:val="002060"/>
                            </w:rPr>
                            <w:t xml:space="preserve">If the loan you have applied for is not sufficient to cover the fees due then please ensure that you pay the balance. You must contact Credit Control to arrange the alternative payments, to make sure that you pay them by the due dates in October, January, April and June (postgraduates). Failure to make these payments may result in sanctions on your accounts with King’s. </w:t>
                          </w:r>
                        </w:p>
                        <w:p w14:paraId="05E48EF7" w14:textId="77777777" w:rsidR="008B7247" w:rsidRPr="0095194F" w:rsidRDefault="008B7247" w:rsidP="008B7247">
                          <w:pPr>
                            <w:rPr>
                              <w:rFonts w:ascii="Georgia" w:hAnsi="Georgia"/>
                              <w:color w:val="002060"/>
                            </w:rPr>
                          </w:pPr>
                        </w:p>
                      </w:txbxContent>
                    </v:textbox>
                  </v:shape>
                  <v:roundrect id="_x0000_s1044" style="position:absolute;left:5336;top:258;width:29592;height:38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" fillcolor="#5767b4" strokecolor="#5767b4">
                    <v:stroke joinstyle="miter"/>
                    <v:textbox>
                      <w:txbxContent>
                        <w:p w14:paraId="05E48EF8" w14:textId="77777777" w:rsidR="008B7247" w:rsidRPr="005914F7" w:rsidRDefault="008B7247" w:rsidP="008B7247">
                          <w:pPr>
                            <w:rPr>
                              <w:rFonts w:ascii="Century Gothic" w:hAnsi="Century Gothic"/>
                              <w:b/>
                              <w:color w:val="FFFFFF" w:themeColor="background1"/>
                              <w:sz w:val="32"/>
                              <w:szCs w:val="32"/>
                            </w:rPr>
                          </w:pPr>
                          <w:r w:rsidRPr="005914F7">
                            <w:rPr>
                              <w:rFonts w:ascii="Century Gothic" w:hAnsi="Century Gothic"/>
                              <w:b/>
                              <w:color w:val="FFFFFF" w:themeColor="background1"/>
                              <w:sz w:val="32"/>
                              <w:szCs w:val="32"/>
                            </w:rPr>
                            <w:t>Disbursement Information:</w:t>
                          </w:r>
                        </w:p>
                      </w:txbxContent>
                    </v:textbox>
                  </v:roundrect>
                </v:group>
                <w10:wrap type="square" anchorx="margin"/>
              </v:group>
            </w:pict>
          </mc:Fallback>
        </mc:AlternateContent>
      </w:r>
    </w:p>
    <w:sectPr w:rsidR="001C314B" w:rsidRPr="00671633" w:rsidSect="00E0520A">
      <w:headerReference w:type="default" r:id="rId2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48EAB" w14:textId="77777777" w:rsidR="008C02ED" w:rsidRDefault="008C02ED" w:rsidP="00E22EA5">
      <w:r>
        <w:separator/>
      </w:r>
    </w:p>
  </w:endnote>
  <w:endnote w:type="continuationSeparator" w:id="0">
    <w:p w14:paraId="05E48EAC" w14:textId="77777777" w:rsidR="008C02ED" w:rsidRDefault="008C02ED" w:rsidP="00E2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ureauGrotesqueThreeSeven">
    <w:altName w:val="Courier New"/>
    <w:charset w:val="00"/>
    <w:family w:val="auto"/>
    <w:pitch w:val="variable"/>
    <w:sig w:usb0="00000001"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KingsBureauGrot FiveOne">
    <w:panose1 w:val="020005060400000200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48EA9" w14:textId="77777777" w:rsidR="008C02ED" w:rsidRDefault="008C02ED" w:rsidP="00E22EA5">
      <w:r>
        <w:separator/>
      </w:r>
    </w:p>
  </w:footnote>
  <w:footnote w:type="continuationSeparator" w:id="0">
    <w:p w14:paraId="05E48EAA" w14:textId="77777777" w:rsidR="008C02ED" w:rsidRDefault="008C02ED" w:rsidP="00E2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48EAD" w14:textId="77777777" w:rsidR="006A0F49" w:rsidRPr="007F2D91" w:rsidRDefault="00671633" w:rsidP="00E0520A">
    <w:pPr>
      <w:rPr>
        <w:rFonts w:ascii="Century Gothic" w:hAnsi="Century Gothic"/>
        <w:b/>
        <w:color w:val="002060"/>
        <w:sz w:val="28"/>
      </w:rPr>
    </w:pPr>
    <w:r w:rsidRPr="007F2D91">
      <w:rPr>
        <w:rFonts w:ascii="Century Gothic" w:hAnsi="Century Gothic"/>
        <w:b/>
        <w:noProof/>
        <w:sz w:val="16"/>
        <w:lang w:eastAsia="en-GB"/>
      </w:rPr>
      <w:drawing>
        <wp:anchor distT="0" distB="0" distL="114300" distR="114300" simplePos="0" relativeHeight="251647488" behindDoc="0" locked="0" layoutInCell="1" allowOverlap="1" wp14:anchorId="05E48EB0" wp14:editId="05E48EB1">
          <wp:simplePos x="0" y="0"/>
          <wp:positionH relativeFrom="page">
            <wp:posOffset>6243955</wp:posOffset>
          </wp:positionH>
          <wp:positionV relativeFrom="paragraph">
            <wp:posOffset>-449580</wp:posOffset>
          </wp:positionV>
          <wp:extent cx="1308735" cy="99060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cl-logo.jpg"/>
                  <pic:cNvPicPr/>
                </pic:nvPicPr>
                <pic:blipFill>
                  <a:blip r:embed="rId1">
                    <a:extLst>
                      <a:ext uri="{28A0092B-C50C-407E-A947-70E740481C1C}">
                        <a14:useLocalDpi xmlns:a14="http://schemas.microsoft.com/office/drawing/2010/main" val="0"/>
                      </a:ext>
                    </a:extLst>
                  </a:blip>
                  <a:stretch>
                    <a:fillRect/>
                  </a:stretch>
                </pic:blipFill>
                <pic:spPr>
                  <a:xfrm>
                    <a:off x="0" y="0"/>
                    <a:ext cx="1308735" cy="990600"/>
                  </a:xfrm>
                  <a:prstGeom prst="rect">
                    <a:avLst/>
                  </a:prstGeom>
                </pic:spPr>
              </pic:pic>
            </a:graphicData>
          </a:graphic>
          <wp14:sizeRelH relativeFrom="page">
            <wp14:pctWidth>0</wp14:pctWidth>
          </wp14:sizeRelH>
          <wp14:sizeRelV relativeFrom="page">
            <wp14:pctHeight>0</wp14:pctHeight>
          </wp14:sizeRelV>
        </wp:anchor>
      </w:drawing>
    </w:r>
    <w:r w:rsidR="006A0F49" w:rsidRPr="007F2D91">
      <w:rPr>
        <w:rFonts w:ascii="Century Gothic" w:hAnsi="Century Gothic"/>
        <w:b/>
        <w:color w:val="002060"/>
        <w:sz w:val="28"/>
      </w:rPr>
      <w:t>Student Funding Office</w:t>
    </w:r>
  </w:p>
  <w:p w14:paraId="05E48EAE" w14:textId="1D48E967" w:rsidR="00E11DEF" w:rsidRPr="007F2D91" w:rsidRDefault="00E11DEF" w:rsidP="00E0520A">
    <w:pPr>
      <w:rPr>
        <w:rFonts w:ascii="Century Gothic" w:hAnsi="Century Gothic"/>
        <w:color w:val="4F81BD" w:themeColor="accent1"/>
        <w:sz w:val="20"/>
      </w:rPr>
    </w:pPr>
    <w:r w:rsidRPr="007F2D91">
      <w:rPr>
        <w:rFonts w:ascii="Century Gothic" w:hAnsi="Century Gothic"/>
        <w:b/>
        <w:color w:val="4F81BD" w:themeColor="accent1"/>
        <w:sz w:val="28"/>
      </w:rPr>
      <w:t>Federal Loan Applica</w:t>
    </w:r>
    <w:r w:rsidR="001C314B" w:rsidRPr="007F2D91">
      <w:rPr>
        <w:rFonts w:ascii="Century Gothic" w:hAnsi="Century Gothic"/>
        <w:b/>
        <w:color w:val="4F81BD" w:themeColor="accent1"/>
        <w:sz w:val="28"/>
      </w:rPr>
      <w:t>tion Procedure Worksheet 201</w:t>
    </w:r>
    <w:r w:rsidR="00975B7E">
      <w:rPr>
        <w:rFonts w:ascii="Century Gothic" w:hAnsi="Century Gothic"/>
        <w:b/>
        <w:color w:val="4F81BD" w:themeColor="accent1"/>
        <w:sz w:val="28"/>
      </w:rPr>
      <w:t>8</w:t>
    </w:r>
    <w:r w:rsidR="001C314B" w:rsidRPr="007F2D91">
      <w:rPr>
        <w:rFonts w:ascii="Century Gothic" w:hAnsi="Century Gothic"/>
        <w:b/>
        <w:color w:val="4F81BD" w:themeColor="accent1"/>
        <w:sz w:val="28"/>
      </w:rPr>
      <w:t>/1</w:t>
    </w:r>
    <w:r w:rsidR="00975B7E">
      <w:rPr>
        <w:rFonts w:ascii="Century Gothic" w:hAnsi="Century Gothic"/>
        <w:b/>
        <w:color w:val="4F81BD" w:themeColor="accent1"/>
        <w:sz w:val="28"/>
      </w:rPr>
      <w:t>9</w:t>
    </w:r>
    <w:r w:rsidR="00975B7E">
      <w:rPr>
        <w:rFonts w:ascii="Century Gothic" w:hAnsi="Century Gothic"/>
        <w:b/>
        <w:color w:val="4F81BD" w:themeColor="accent1"/>
        <w:sz w:val="28"/>
      </w:rPr>
      <w:tab/>
    </w:r>
  </w:p>
  <w:p w14:paraId="05E48EAF" w14:textId="77777777" w:rsidR="001C314B" w:rsidRPr="001C314B" w:rsidRDefault="001C314B" w:rsidP="001C31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6BFE"/>
    <w:multiLevelType w:val="hybridMultilevel"/>
    <w:tmpl w:val="620021F8"/>
    <w:lvl w:ilvl="0" w:tplc="757A54B4">
      <w:start w:val="1"/>
      <w:numFmt w:val="bullet"/>
      <w:lvlText w:val="•"/>
      <w:lvlJc w:val="left"/>
      <w:pPr>
        <w:tabs>
          <w:tab w:val="num" w:pos="720"/>
        </w:tabs>
        <w:ind w:left="720" w:hanging="360"/>
      </w:pPr>
      <w:rPr>
        <w:rFonts w:ascii="Times New Roman" w:hAnsi="Times New Roman" w:hint="default"/>
      </w:rPr>
    </w:lvl>
    <w:lvl w:ilvl="1" w:tplc="E7589C5E" w:tentative="1">
      <w:start w:val="1"/>
      <w:numFmt w:val="bullet"/>
      <w:lvlText w:val="•"/>
      <w:lvlJc w:val="left"/>
      <w:pPr>
        <w:tabs>
          <w:tab w:val="num" w:pos="1440"/>
        </w:tabs>
        <w:ind w:left="1440" w:hanging="360"/>
      </w:pPr>
      <w:rPr>
        <w:rFonts w:ascii="Times New Roman" w:hAnsi="Times New Roman" w:hint="default"/>
      </w:rPr>
    </w:lvl>
    <w:lvl w:ilvl="2" w:tplc="27485E10" w:tentative="1">
      <w:start w:val="1"/>
      <w:numFmt w:val="bullet"/>
      <w:lvlText w:val="•"/>
      <w:lvlJc w:val="left"/>
      <w:pPr>
        <w:tabs>
          <w:tab w:val="num" w:pos="2160"/>
        </w:tabs>
        <w:ind w:left="2160" w:hanging="360"/>
      </w:pPr>
      <w:rPr>
        <w:rFonts w:ascii="Times New Roman" w:hAnsi="Times New Roman" w:hint="default"/>
      </w:rPr>
    </w:lvl>
    <w:lvl w:ilvl="3" w:tplc="F9C483CE" w:tentative="1">
      <w:start w:val="1"/>
      <w:numFmt w:val="bullet"/>
      <w:lvlText w:val="•"/>
      <w:lvlJc w:val="left"/>
      <w:pPr>
        <w:tabs>
          <w:tab w:val="num" w:pos="2880"/>
        </w:tabs>
        <w:ind w:left="2880" w:hanging="360"/>
      </w:pPr>
      <w:rPr>
        <w:rFonts w:ascii="Times New Roman" w:hAnsi="Times New Roman" w:hint="default"/>
      </w:rPr>
    </w:lvl>
    <w:lvl w:ilvl="4" w:tplc="0AFE2EFA" w:tentative="1">
      <w:start w:val="1"/>
      <w:numFmt w:val="bullet"/>
      <w:lvlText w:val="•"/>
      <w:lvlJc w:val="left"/>
      <w:pPr>
        <w:tabs>
          <w:tab w:val="num" w:pos="3600"/>
        </w:tabs>
        <w:ind w:left="3600" w:hanging="360"/>
      </w:pPr>
      <w:rPr>
        <w:rFonts w:ascii="Times New Roman" w:hAnsi="Times New Roman" w:hint="default"/>
      </w:rPr>
    </w:lvl>
    <w:lvl w:ilvl="5" w:tplc="B6820BC4" w:tentative="1">
      <w:start w:val="1"/>
      <w:numFmt w:val="bullet"/>
      <w:lvlText w:val="•"/>
      <w:lvlJc w:val="left"/>
      <w:pPr>
        <w:tabs>
          <w:tab w:val="num" w:pos="4320"/>
        </w:tabs>
        <w:ind w:left="4320" w:hanging="360"/>
      </w:pPr>
      <w:rPr>
        <w:rFonts w:ascii="Times New Roman" w:hAnsi="Times New Roman" w:hint="default"/>
      </w:rPr>
    </w:lvl>
    <w:lvl w:ilvl="6" w:tplc="D3ECAE70" w:tentative="1">
      <w:start w:val="1"/>
      <w:numFmt w:val="bullet"/>
      <w:lvlText w:val="•"/>
      <w:lvlJc w:val="left"/>
      <w:pPr>
        <w:tabs>
          <w:tab w:val="num" w:pos="5040"/>
        </w:tabs>
        <w:ind w:left="5040" w:hanging="360"/>
      </w:pPr>
      <w:rPr>
        <w:rFonts w:ascii="Times New Roman" w:hAnsi="Times New Roman" w:hint="default"/>
      </w:rPr>
    </w:lvl>
    <w:lvl w:ilvl="7" w:tplc="8028ED60" w:tentative="1">
      <w:start w:val="1"/>
      <w:numFmt w:val="bullet"/>
      <w:lvlText w:val="•"/>
      <w:lvlJc w:val="left"/>
      <w:pPr>
        <w:tabs>
          <w:tab w:val="num" w:pos="5760"/>
        </w:tabs>
        <w:ind w:left="5760" w:hanging="360"/>
      </w:pPr>
      <w:rPr>
        <w:rFonts w:ascii="Times New Roman" w:hAnsi="Times New Roman" w:hint="default"/>
      </w:rPr>
    </w:lvl>
    <w:lvl w:ilvl="8" w:tplc="0AEEC27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3748B8"/>
    <w:multiLevelType w:val="hybridMultilevel"/>
    <w:tmpl w:val="DBDE4C58"/>
    <w:lvl w:ilvl="0" w:tplc="381AB7B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611FA2"/>
    <w:multiLevelType w:val="hybridMultilevel"/>
    <w:tmpl w:val="635C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7954C5"/>
    <w:multiLevelType w:val="hybridMultilevel"/>
    <w:tmpl w:val="7EC6DA44"/>
    <w:lvl w:ilvl="0" w:tplc="147636E0">
      <w:start w:val="1"/>
      <w:numFmt w:val="bullet"/>
      <w:lvlText w:val="•"/>
      <w:lvlJc w:val="left"/>
      <w:pPr>
        <w:tabs>
          <w:tab w:val="num" w:pos="720"/>
        </w:tabs>
        <w:ind w:left="720" w:hanging="360"/>
      </w:pPr>
      <w:rPr>
        <w:rFonts w:ascii="Times New Roman" w:hAnsi="Times New Roman" w:hint="default"/>
      </w:rPr>
    </w:lvl>
    <w:lvl w:ilvl="1" w:tplc="81F29FF2" w:tentative="1">
      <w:start w:val="1"/>
      <w:numFmt w:val="bullet"/>
      <w:lvlText w:val="•"/>
      <w:lvlJc w:val="left"/>
      <w:pPr>
        <w:tabs>
          <w:tab w:val="num" w:pos="1440"/>
        </w:tabs>
        <w:ind w:left="1440" w:hanging="360"/>
      </w:pPr>
      <w:rPr>
        <w:rFonts w:ascii="Times New Roman" w:hAnsi="Times New Roman" w:hint="default"/>
      </w:rPr>
    </w:lvl>
    <w:lvl w:ilvl="2" w:tplc="A24CCD52" w:tentative="1">
      <w:start w:val="1"/>
      <w:numFmt w:val="bullet"/>
      <w:lvlText w:val="•"/>
      <w:lvlJc w:val="left"/>
      <w:pPr>
        <w:tabs>
          <w:tab w:val="num" w:pos="2160"/>
        </w:tabs>
        <w:ind w:left="2160" w:hanging="360"/>
      </w:pPr>
      <w:rPr>
        <w:rFonts w:ascii="Times New Roman" w:hAnsi="Times New Roman" w:hint="default"/>
      </w:rPr>
    </w:lvl>
    <w:lvl w:ilvl="3" w:tplc="65BA0012" w:tentative="1">
      <w:start w:val="1"/>
      <w:numFmt w:val="bullet"/>
      <w:lvlText w:val="•"/>
      <w:lvlJc w:val="left"/>
      <w:pPr>
        <w:tabs>
          <w:tab w:val="num" w:pos="2880"/>
        </w:tabs>
        <w:ind w:left="2880" w:hanging="360"/>
      </w:pPr>
      <w:rPr>
        <w:rFonts w:ascii="Times New Roman" w:hAnsi="Times New Roman" w:hint="default"/>
      </w:rPr>
    </w:lvl>
    <w:lvl w:ilvl="4" w:tplc="2A4C151E" w:tentative="1">
      <w:start w:val="1"/>
      <w:numFmt w:val="bullet"/>
      <w:lvlText w:val="•"/>
      <w:lvlJc w:val="left"/>
      <w:pPr>
        <w:tabs>
          <w:tab w:val="num" w:pos="3600"/>
        </w:tabs>
        <w:ind w:left="3600" w:hanging="360"/>
      </w:pPr>
      <w:rPr>
        <w:rFonts w:ascii="Times New Roman" w:hAnsi="Times New Roman" w:hint="default"/>
      </w:rPr>
    </w:lvl>
    <w:lvl w:ilvl="5" w:tplc="63F2BCE0" w:tentative="1">
      <w:start w:val="1"/>
      <w:numFmt w:val="bullet"/>
      <w:lvlText w:val="•"/>
      <w:lvlJc w:val="left"/>
      <w:pPr>
        <w:tabs>
          <w:tab w:val="num" w:pos="4320"/>
        </w:tabs>
        <w:ind w:left="4320" w:hanging="360"/>
      </w:pPr>
      <w:rPr>
        <w:rFonts w:ascii="Times New Roman" w:hAnsi="Times New Roman" w:hint="default"/>
      </w:rPr>
    </w:lvl>
    <w:lvl w:ilvl="6" w:tplc="54908DEE" w:tentative="1">
      <w:start w:val="1"/>
      <w:numFmt w:val="bullet"/>
      <w:lvlText w:val="•"/>
      <w:lvlJc w:val="left"/>
      <w:pPr>
        <w:tabs>
          <w:tab w:val="num" w:pos="5040"/>
        </w:tabs>
        <w:ind w:left="5040" w:hanging="360"/>
      </w:pPr>
      <w:rPr>
        <w:rFonts w:ascii="Times New Roman" w:hAnsi="Times New Roman" w:hint="default"/>
      </w:rPr>
    </w:lvl>
    <w:lvl w:ilvl="7" w:tplc="64B83FDE" w:tentative="1">
      <w:start w:val="1"/>
      <w:numFmt w:val="bullet"/>
      <w:lvlText w:val="•"/>
      <w:lvlJc w:val="left"/>
      <w:pPr>
        <w:tabs>
          <w:tab w:val="num" w:pos="5760"/>
        </w:tabs>
        <w:ind w:left="5760" w:hanging="360"/>
      </w:pPr>
      <w:rPr>
        <w:rFonts w:ascii="Times New Roman" w:hAnsi="Times New Roman" w:hint="default"/>
      </w:rPr>
    </w:lvl>
    <w:lvl w:ilvl="8" w:tplc="9776F8C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C1F64B4"/>
    <w:multiLevelType w:val="hybridMultilevel"/>
    <w:tmpl w:val="184A54A0"/>
    <w:lvl w:ilvl="0" w:tplc="CF00D96E">
      <w:start w:val="1"/>
      <w:numFmt w:val="bullet"/>
      <w:lvlText w:val="•"/>
      <w:lvlJc w:val="left"/>
      <w:pPr>
        <w:tabs>
          <w:tab w:val="num" w:pos="720"/>
        </w:tabs>
        <w:ind w:left="720" w:hanging="360"/>
      </w:pPr>
      <w:rPr>
        <w:rFonts w:ascii="Times New Roman" w:hAnsi="Times New Roman" w:hint="default"/>
      </w:rPr>
    </w:lvl>
    <w:lvl w:ilvl="1" w:tplc="D1DA46B8" w:tentative="1">
      <w:start w:val="1"/>
      <w:numFmt w:val="bullet"/>
      <w:lvlText w:val="•"/>
      <w:lvlJc w:val="left"/>
      <w:pPr>
        <w:tabs>
          <w:tab w:val="num" w:pos="1440"/>
        </w:tabs>
        <w:ind w:left="1440" w:hanging="360"/>
      </w:pPr>
      <w:rPr>
        <w:rFonts w:ascii="Times New Roman" w:hAnsi="Times New Roman" w:hint="default"/>
      </w:rPr>
    </w:lvl>
    <w:lvl w:ilvl="2" w:tplc="63285BB0" w:tentative="1">
      <w:start w:val="1"/>
      <w:numFmt w:val="bullet"/>
      <w:lvlText w:val="•"/>
      <w:lvlJc w:val="left"/>
      <w:pPr>
        <w:tabs>
          <w:tab w:val="num" w:pos="2160"/>
        </w:tabs>
        <w:ind w:left="2160" w:hanging="360"/>
      </w:pPr>
      <w:rPr>
        <w:rFonts w:ascii="Times New Roman" w:hAnsi="Times New Roman" w:hint="default"/>
      </w:rPr>
    </w:lvl>
    <w:lvl w:ilvl="3" w:tplc="04E2909C" w:tentative="1">
      <w:start w:val="1"/>
      <w:numFmt w:val="bullet"/>
      <w:lvlText w:val="•"/>
      <w:lvlJc w:val="left"/>
      <w:pPr>
        <w:tabs>
          <w:tab w:val="num" w:pos="2880"/>
        </w:tabs>
        <w:ind w:left="2880" w:hanging="360"/>
      </w:pPr>
      <w:rPr>
        <w:rFonts w:ascii="Times New Roman" w:hAnsi="Times New Roman" w:hint="default"/>
      </w:rPr>
    </w:lvl>
    <w:lvl w:ilvl="4" w:tplc="233C3DE2" w:tentative="1">
      <w:start w:val="1"/>
      <w:numFmt w:val="bullet"/>
      <w:lvlText w:val="•"/>
      <w:lvlJc w:val="left"/>
      <w:pPr>
        <w:tabs>
          <w:tab w:val="num" w:pos="3600"/>
        </w:tabs>
        <w:ind w:left="3600" w:hanging="360"/>
      </w:pPr>
      <w:rPr>
        <w:rFonts w:ascii="Times New Roman" w:hAnsi="Times New Roman" w:hint="default"/>
      </w:rPr>
    </w:lvl>
    <w:lvl w:ilvl="5" w:tplc="88A0D336" w:tentative="1">
      <w:start w:val="1"/>
      <w:numFmt w:val="bullet"/>
      <w:lvlText w:val="•"/>
      <w:lvlJc w:val="left"/>
      <w:pPr>
        <w:tabs>
          <w:tab w:val="num" w:pos="4320"/>
        </w:tabs>
        <w:ind w:left="4320" w:hanging="360"/>
      </w:pPr>
      <w:rPr>
        <w:rFonts w:ascii="Times New Roman" w:hAnsi="Times New Roman" w:hint="default"/>
      </w:rPr>
    </w:lvl>
    <w:lvl w:ilvl="6" w:tplc="43848ACC" w:tentative="1">
      <w:start w:val="1"/>
      <w:numFmt w:val="bullet"/>
      <w:lvlText w:val="•"/>
      <w:lvlJc w:val="left"/>
      <w:pPr>
        <w:tabs>
          <w:tab w:val="num" w:pos="5040"/>
        </w:tabs>
        <w:ind w:left="5040" w:hanging="360"/>
      </w:pPr>
      <w:rPr>
        <w:rFonts w:ascii="Times New Roman" w:hAnsi="Times New Roman" w:hint="default"/>
      </w:rPr>
    </w:lvl>
    <w:lvl w:ilvl="7" w:tplc="4B42B3D2" w:tentative="1">
      <w:start w:val="1"/>
      <w:numFmt w:val="bullet"/>
      <w:lvlText w:val="•"/>
      <w:lvlJc w:val="left"/>
      <w:pPr>
        <w:tabs>
          <w:tab w:val="num" w:pos="5760"/>
        </w:tabs>
        <w:ind w:left="5760" w:hanging="360"/>
      </w:pPr>
      <w:rPr>
        <w:rFonts w:ascii="Times New Roman" w:hAnsi="Times New Roman" w:hint="default"/>
      </w:rPr>
    </w:lvl>
    <w:lvl w:ilvl="8" w:tplc="15E098F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03C23D1"/>
    <w:multiLevelType w:val="hybridMultilevel"/>
    <w:tmpl w:val="9C3E9780"/>
    <w:lvl w:ilvl="0" w:tplc="9B48B3B6">
      <w:start w:val="1"/>
      <w:numFmt w:val="bullet"/>
      <w:lvlText w:val="•"/>
      <w:lvlJc w:val="left"/>
      <w:pPr>
        <w:tabs>
          <w:tab w:val="num" w:pos="720"/>
        </w:tabs>
        <w:ind w:left="720" w:hanging="360"/>
      </w:pPr>
      <w:rPr>
        <w:rFonts w:ascii="Times New Roman" w:hAnsi="Times New Roman" w:hint="default"/>
      </w:rPr>
    </w:lvl>
    <w:lvl w:ilvl="1" w:tplc="E6CA8812" w:tentative="1">
      <w:start w:val="1"/>
      <w:numFmt w:val="bullet"/>
      <w:lvlText w:val="•"/>
      <w:lvlJc w:val="left"/>
      <w:pPr>
        <w:tabs>
          <w:tab w:val="num" w:pos="1440"/>
        </w:tabs>
        <w:ind w:left="1440" w:hanging="360"/>
      </w:pPr>
      <w:rPr>
        <w:rFonts w:ascii="Times New Roman" w:hAnsi="Times New Roman" w:hint="default"/>
      </w:rPr>
    </w:lvl>
    <w:lvl w:ilvl="2" w:tplc="AD121686" w:tentative="1">
      <w:start w:val="1"/>
      <w:numFmt w:val="bullet"/>
      <w:lvlText w:val="•"/>
      <w:lvlJc w:val="left"/>
      <w:pPr>
        <w:tabs>
          <w:tab w:val="num" w:pos="2160"/>
        </w:tabs>
        <w:ind w:left="2160" w:hanging="360"/>
      </w:pPr>
      <w:rPr>
        <w:rFonts w:ascii="Times New Roman" w:hAnsi="Times New Roman" w:hint="default"/>
      </w:rPr>
    </w:lvl>
    <w:lvl w:ilvl="3" w:tplc="6B8404BE" w:tentative="1">
      <w:start w:val="1"/>
      <w:numFmt w:val="bullet"/>
      <w:lvlText w:val="•"/>
      <w:lvlJc w:val="left"/>
      <w:pPr>
        <w:tabs>
          <w:tab w:val="num" w:pos="2880"/>
        </w:tabs>
        <w:ind w:left="2880" w:hanging="360"/>
      </w:pPr>
      <w:rPr>
        <w:rFonts w:ascii="Times New Roman" w:hAnsi="Times New Roman" w:hint="default"/>
      </w:rPr>
    </w:lvl>
    <w:lvl w:ilvl="4" w:tplc="586EE240" w:tentative="1">
      <w:start w:val="1"/>
      <w:numFmt w:val="bullet"/>
      <w:lvlText w:val="•"/>
      <w:lvlJc w:val="left"/>
      <w:pPr>
        <w:tabs>
          <w:tab w:val="num" w:pos="3600"/>
        </w:tabs>
        <w:ind w:left="3600" w:hanging="360"/>
      </w:pPr>
      <w:rPr>
        <w:rFonts w:ascii="Times New Roman" w:hAnsi="Times New Roman" w:hint="default"/>
      </w:rPr>
    </w:lvl>
    <w:lvl w:ilvl="5" w:tplc="516E7226" w:tentative="1">
      <w:start w:val="1"/>
      <w:numFmt w:val="bullet"/>
      <w:lvlText w:val="•"/>
      <w:lvlJc w:val="left"/>
      <w:pPr>
        <w:tabs>
          <w:tab w:val="num" w:pos="4320"/>
        </w:tabs>
        <w:ind w:left="4320" w:hanging="360"/>
      </w:pPr>
      <w:rPr>
        <w:rFonts w:ascii="Times New Roman" w:hAnsi="Times New Roman" w:hint="default"/>
      </w:rPr>
    </w:lvl>
    <w:lvl w:ilvl="6" w:tplc="A2CA9564" w:tentative="1">
      <w:start w:val="1"/>
      <w:numFmt w:val="bullet"/>
      <w:lvlText w:val="•"/>
      <w:lvlJc w:val="left"/>
      <w:pPr>
        <w:tabs>
          <w:tab w:val="num" w:pos="5040"/>
        </w:tabs>
        <w:ind w:left="5040" w:hanging="360"/>
      </w:pPr>
      <w:rPr>
        <w:rFonts w:ascii="Times New Roman" w:hAnsi="Times New Roman" w:hint="default"/>
      </w:rPr>
    </w:lvl>
    <w:lvl w:ilvl="7" w:tplc="CBECA05C" w:tentative="1">
      <w:start w:val="1"/>
      <w:numFmt w:val="bullet"/>
      <w:lvlText w:val="•"/>
      <w:lvlJc w:val="left"/>
      <w:pPr>
        <w:tabs>
          <w:tab w:val="num" w:pos="5760"/>
        </w:tabs>
        <w:ind w:left="5760" w:hanging="360"/>
      </w:pPr>
      <w:rPr>
        <w:rFonts w:ascii="Times New Roman" w:hAnsi="Times New Roman" w:hint="default"/>
      </w:rPr>
    </w:lvl>
    <w:lvl w:ilvl="8" w:tplc="7CF8B5C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8392DD4"/>
    <w:multiLevelType w:val="hybridMultilevel"/>
    <w:tmpl w:val="BC6294D8"/>
    <w:lvl w:ilvl="0" w:tplc="93E09024">
      <w:start w:val="1"/>
      <w:numFmt w:val="bullet"/>
      <w:lvlText w:val="•"/>
      <w:lvlJc w:val="left"/>
      <w:pPr>
        <w:tabs>
          <w:tab w:val="num" w:pos="720"/>
        </w:tabs>
        <w:ind w:left="720" w:hanging="360"/>
      </w:pPr>
      <w:rPr>
        <w:rFonts w:ascii="Times New Roman" w:hAnsi="Times New Roman" w:hint="default"/>
      </w:rPr>
    </w:lvl>
    <w:lvl w:ilvl="1" w:tplc="5574D3BC" w:tentative="1">
      <w:start w:val="1"/>
      <w:numFmt w:val="bullet"/>
      <w:lvlText w:val="•"/>
      <w:lvlJc w:val="left"/>
      <w:pPr>
        <w:tabs>
          <w:tab w:val="num" w:pos="1440"/>
        </w:tabs>
        <w:ind w:left="1440" w:hanging="360"/>
      </w:pPr>
      <w:rPr>
        <w:rFonts w:ascii="Times New Roman" w:hAnsi="Times New Roman" w:hint="default"/>
      </w:rPr>
    </w:lvl>
    <w:lvl w:ilvl="2" w:tplc="85209F80" w:tentative="1">
      <w:start w:val="1"/>
      <w:numFmt w:val="bullet"/>
      <w:lvlText w:val="•"/>
      <w:lvlJc w:val="left"/>
      <w:pPr>
        <w:tabs>
          <w:tab w:val="num" w:pos="2160"/>
        </w:tabs>
        <w:ind w:left="2160" w:hanging="360"/>
      </w:pPr>
      <w:rPr>
        <w:rFonts w:ascii="Times New Roman" w:hAnsi="Times New Roman" w:hint="default"/>
      </w:rPr>
    </w:lvl>
    <w:lvl w:ilvl="3" w:tplc="64D002C0" w:tentative="1">
      <w:start w:val="1"/>
      <w:numFmt w:val="bullet"/>
      <w:lvlText w:val="•"/>
      <w:lvlJc w:val="left"/>
      <w:pPr>
        <w:tabs>
          <w:tab w:val="num" w:pos="2880"/>
        </w:tabs>
        <w:ind w:left="2880" w:hanging="360"/>
      </w:pPr>
      <w:rPr>
        <w:rFonts w:ascii="Times New Roman" w:hAnsi="Times New Roman" w:hint="default"/>
      </w:rPr>
    </w:lvl>
    <w:lvl w:ilvl="4" w:tplc="FF24ACE6" w:tentative="1">
      <w:start w:val="1"/>
      <w:numFmt w:val="bullet"/>
      <w:lvlText w:val="•"/>
      <w:lvlJc w:val="left"/>
      <w:pPr>
        <w:tabs>
          <w:tab w:val="num" w:pos="3600"/>
        </w:tabs>
        <w:ind w:left="3600" w:hanging="360"/>
      </w:pPr>
      <w:rPr>
        <w:rFonts w:ascii="Times New Roman" w:hAnsi="Times New Roman" w:hint="default"/>
      </w:rPr>
    </w:lvl>
    <w:lvl w:ilvl="5" w:tplc="A156D290" w:tentative="1">
      <w:start w:val="1"/>
      <w:numFmt w:val="bullet"/>
      <w:lvlText w:val="•"/>
      <w:lvlJc w:val="left"/>
      <w:pPr>
        <w:tabs>
          <w:tab w:val="num" w:pos="4320"/>
        </w:tabs>
        <w:ind w:left="4320" w:hanging="360"/>
      </w:pPr>
      <w:rPr>
        <w:rFonts w:ascii="Times New Roman" w:hAnsi="Times New Roman" w:hint="default"/>
      </w:rPr>
    </w:lvl>
    <w:lvl w:ilvl="6" w:tplc="733ADEBC" w:tentative="1">
      <w:start w:val="1"/>
      <w:numFmt w:val="bullet"/>
      <w:lvlText w:val="•"/>
      <w:lvlJc w:val="left"/>
      <w:pPr>
        <w:tabs>
          <w:tab w:val="num" w:pos="5040"/>
        </w:tabs>
        <w:ind w:left="5040" w:hanging="360"/>
      </w:pPr>
      <w:rPr>
        <w:rFonts w:ascii="Times New Roman" w:hAnsi="Times New Roman" w:hint="default"/>
      </w:rPr>
    </w:lvl>
    <w:lvl w:ilvl="7" w:tplc="5C1C1304" w:tentative="1">
      <w:start w:val="1"/>
      <w:numFmt w:val="bullet"/>
      <w:lvlText w:val="•"/>
      <w:lvlJc w:val="left"/>
      <w:pPr>
        <w:tabs>
          <w:tab w:val="num" w:pos="5760"/>
        </w:tabs>
        <w:ind w:left="5760" w:hanging="360"/>
      </w:pPr>
      <w:rPr>
        <w:rFonts w:ascii="Times New Roman" w:hAnsi="Times New Roman" w:hint="default"/>
      </w:rPr>
    </w:lvl>
    <w:lvl w:ilvl="8" w:tplc="C2F842E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D5F21DF"/>
    <w:multiLevelType w:val="hybridMultilevel"/>
    <w:tmpl w:val="6428CC6A"/>
    <w:lvl w:ilvl="0" w:tplc="BB80B10A">
      <w:start w:val="1"/>
      <w:numFmt w:val="bullet"/>
      <w:lvlText w:val="•"/>
      <w:lvlJc w:val="left"/>
      <w:pPr>
        <w:tabs>
          <w:tab w:val="num" w:pos="720"/>
        </w:tabs>
        <w:ind w:left="720" w:hanging="360"/>
      </w:pPr>
      <w:rPr>
        <w:rFonts w:ascii="Times New Roman" w:hAnsi="Times New Roman" w:hint="default"/>
      </w:rPr>
    </w:lvl>
    <w:lvl w:ilvl="1" w:tplc="4D9601D2" w:tentative="1">
      <w:start w:val="1"/>
      <w:numFmt w:val="bullet"/>
      <w:lvlText w:val="•"/>
      <w:lvlJc w:val="left"/>
      <w:pPr>
        <w:tabs>
          <w:tab w:val="num" w:pos="1440"/>
        </w:tabs>
        <w:ind w:left="1440" w:hanging="360"/>
      </w:pPr>
      <w:rPr>
        <w:rFonts w:ascii="Times New Roman" w:hAnsi="Times New Roman" w:hint="default"/>
      </w:rPr>
    </w:lvl>
    <w:lvl w:ilvl="2" w:tplc="145EBFDE" w:tentative="1">
      <w:start w:val="1"/>
      <w:numFmt w:val="bullet"/>
      <w:lvlText w:val="•"/>
      <w:lvlJc w:val="left"/>
      <w:pPr>
        <w:tabs>
          <w:tab w:val="num" w:pos="2160"/>
        </w:tabs>
        <w:ind w:left="2160" w:hanging="360"/>
      </w:pPr>
      <w:rPr>
        <w:rFonts w:ascii="Times New Roman" w:hAnsi="Times New Roman" w:hint="default"/>
      </w:rPr>
    </w:lvl>
    <w:lvl w:ilvl="3" w:tplc="47144AEC" w:tentative="1">
      <w:start w:val="1"/>
      <w:numFmt w:val="bullet"/>
      <w:lvlText w:val="•"/>
      <w:lvlJc w:val="left"/>
      <w:pPr>
        <w:tabs>
          <w:tab w:val="num" w:pos="2880"/>
        </w:tabs>
        <w:ind w:left="2880" w:hanging="360"/>
      </w:pPr>
      <w:rPr>
        <w:rFonts w:ascii="Times New Roman" w:hAnsi="Times New Roman" w:hint="default"/>
      </w:rPr>
    </w:lvl>
    <w:lvl w:ilvl="4" w:tplc="CC7A032C" w:tentative="1">
      <w:start w:val="1"/>
      <w:numFmt w:val="bullet"/>
      <w:lvlText w:val="•"/>
      <w:lvlJc w:val="left"/>
      <w:pPr>
        <w:tabs>
          <w:tab w:val="num" w:pos="3600"/>
        </w:tabs>
        <w:ind w:left="3600" w:hanging="360"/>
      </w:pPr>
      <w:rPr>
        <w:rFonts w:ascii="Times New Roman" w:hAnsi="Times New Roman" w:hint="default"/>
      </w:rPr>
    </w:lvl>
    <w:lvl w:ilvl="5" w:tplc="2F60CC4E" w:tentative="1">
      <w:start w:val="1"/>
      <w:numFmt w:val="bullet"/>
      <w:lvlText w:val="•"/>
      <w:lvlJc w:val="left"/>
      <w:pPr>
        <w:tabs>
          <w:tab w:val="num" w:pos="4320"/>
        </w:tabs>
        <w:ind w:left="4320" w:hanging="360"/>
      </w:pPr>
      <w:rPr>
        <w:rFonts w:ascii="Times New Roman" w:hAnsi="Times New Roman" w:hint="default"/>
      </w:rPr>
    </w:lvl>
    <w:lvl w:ilvl="6" w:tplc="5A5CF582" w:tentative="1">
      <w:start w:val="1"/>
      <w:numFmt w:val="bullet"/>
      <w:lvlText w:val="•"/>
      <w:lvlJc w:val="left"/>
      <w:pPr>
        <w:tabs>
          <w:tab w:val="num" w:pos="5040"/>
        </w:tabs>
        <w:ind w:left="5040" w:hanging="360"/>
      </w:pPr>
      <w:rPr>
        <w:rFonts w:ascii="Times New Roman" w:hAnsi="Times New Roman" w:hint="default"/>
      </w:rPr>
    </w:lvl>
    <w:lvl w:ilvl="7" w:tplc="28D6198A" w:tentative="1">
      <w:start w:val="1"/>
      <w:numFmt w:val="bullet"/>
      <w:lvlText w:val="•"/>
      <w:lvlJc w:val="left"/>
      <w:pPr>
        <w:tabs>
          <w:tab w:val="num" w:pos="5760"/>
        </w:tabs>
        <w:ind w:left="5760" w:hanging="360"/>
      </w:pPr>
      <w:rPr>
        <w:rFonts w:ascii="Times New Roman" w:hAnsi="Times New Roman" w:hint="default"/>
      </w:rPr>
    </w:lvl>
    <w:lvl w:ilvl="8" w:tplc="4C44371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08974CB"/>
    <w:multiLevelType w:val="hybridMultilevel"/>
    <w:tmpl w:val="683C4B0E"/>
    <w:lvl w:ilvl="0" w:tplc="DDC0B57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973291"/>
    <w:multiLevelType w:val="hybridMultilevel"/>
    <w:tmpl w:val="31DE5712"/>
    <w:lvl w:ilvl="0" w:tplc="DD6C1166">
      <w:start w:val="1"/>
      <w:numFmt w:val="bullet"/>
      <w:lvlText w:val="•"/>
      <w:lvlJc w:val="left"/>
      <w:pPr>
        <w:tabs>
          <w:tab w:val="num" w:pos="360"/>
        </w:tabs>
        <w:ind w:left="360" w:hanging="360"/>
      </w:pPr>
      <w:rPr>
        <w:rFonts w:ascii="Times New Roman" w:hAnsi="Times New Roman" w:hint="default"/>
      </w:rPr>
    </w:lvl>
    <w:lvl w:ilvl="1" w:tplc="E564EFD4" w:tentative="1">
      <w:start w:val="1"/>
      <w:numFmt w:val="bullet"/>
      <w:lvlText w:val="•"/>
      <w:lvlJc w:val="left"/>
      <w:pPr>
        <w:tabs>
          <w:tab w:val="num" w:pos="1080"/>
        </w:tabs>
        <w:ind w:left="1080" w:hanging="360"/>
      </w:pPr>
      <w:rPr>
        <w:rFonts w:ascii="Times New Roman" w:hAnsi="Times New Roman" w:hint="default"/>
      </w:rPr>
    </w:lvl>
    <w:lvl w:ilvl="2" w:tplc="592ECF92" w:tentative="1">
      <w:start w:val="1"/>
      <w:numFmt w:val="bullet"/>
      <w:lvlText w:val="•"/>
      <w:lvlJc w:val="left"/>
      <w:pPr>
        <w:tabs>
          <w:tab w:val="num" w:pos="1800"/>
        </w:tabs>
        <w:ind w:left="1800" w:hanging="360"/>
      </w:pPr>
      <w:rPr>
        <w:rFonts w:ascii="Times New Roman" w:hAnsi="Times New Roman" w:hint="default"/>
      </w:rPr>
    </w:lvl>
    <w:lvl w:ilvl="3" w:tplc="A972F8F4" w:tentative="1">
      <w:start w:val="1"/>
      <w:numFmt w:val="bullet"/>
      <w:lvlText w:val="•"/>
      <w:lvlJc w:val="left"/>
      <w:pPr>
        <w:tabs>
          <w:tab w:val="num" w:pos="2520"/>
        </w:tabs>
        <w:ind w:left="2520" w:hanging="360"/>
      </w:pPr>
      <w:rPr>
        <w:rFonts w:ascii="Times New Roman" w:hAnsi="Times New Roman" w:hint="default"/>
      </w:rPr>
    </w:lvl>
    <w:lvl w:ilvl="4" w:tplc="3A24F08C" w:tentative="1">
      <w:start w:val="1"/>
      <w:numFmt w:val="bullet"/>
      <w:lvlText w:val="•"/>
      <w:lvlJc w:val="left"/>
      <w:pPr>
        <w:tabs>
          <w:tab w:val="num" w:pos="3240"/>
        </w:tabs>
        <w:ind w:left="3240" w:hanging="360"/>
      </w:pPr>
      <w:rPr>
        <w:rFonts w:ascii="Times New Roman" w:hAnsi="Times New Roman" w:hint="default"/>
      </w:rPr>
    </w:lvl>
    <w:lvl w:ilvl="5" w:tplc="B1C09876" w:tentative="1">
      <w:start w:val="1"/>
      <w:numFmt w:val="bullet"/>
      <w:lvlText w:val="•"/>
      <w:lvlJc w:val="left"/>
      <w:pPr>
        <w:tabs>
          <w:tab w:val="num" w:pos="3960"/>
        </w:tabs>
        <w:ind w:left="3960" w:hanging="360"/>
      </w:pPr>
      <w:rPr>
        <w:rFonts w:ascii="Times New Roman" w:hAnsi="Times New Roman" w:hint="default"/>
      </w:rPr>
    </w:lvl>
    <w:lvl w:ilvl="6" w:tplc="8AAA31FA" w:tentative="1">
      <w:start w:val="1"/>
      <w:numFmt w:val="bullet"/>
      <w:lvlText w:val="•"/>
      <w:lvlJc w:val="left"/>
      <w:pPr>
        <w:tabs>
          <w:tab w:val="num" w:pos="4680"/>
        </w:tabs>
        <w:ind w:left="4680" w:hanging="360"/>
      </w:pPr>
      <w:rPr>
        <w:rFonts w:ascii="Times New Roman" w:hAnsi="Times New Roman" w:hint="default"/>
      </w:rPr>
    </w:lvl>
    <w:lvl w:ilvl="7" w:tplc="96B883E8" w:tentative="1">
      <w:start w:val="1"/>
      <w:numFmt w:val="bullet"/>
      <w:lvlText w:val="•"/>
      <w:lvlJc w:val="left"/>
      <w:pPr>
        <w:tabs>
          <w:tab w:val="num" w:pos="5400"/>
        </w:tabs>
        <w:ind w:left="5400" w:hanging="360"/>
      </w:pPr>
      <w:rPr>
        <w:rFonts w:ascii="Times New Roman" w:hAnsi="Times New Roman" w:hint="default"/>
      </w:rPr>
    </w:lvl>
    <w:lvl w:ilvl="8" w:tplc="BF3CEE56"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70FB22A2"/>
    <w:multiLevelType w:val="hybridMultilevel"/>
    <w:tmpl w:val="6FD0FE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6517E1"/>
    <w:multiLevelType w:val="hybridMultilevel"/>
    <w:tmpl w:val="8E1667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9AB5556"/>
    <w:multiLevelType w:val="hybridMultilevel"/>
    <w:tmpl w:val="3AD09FAE"/>
    <w:lvl w:ilvl="0" w:tplc="84D69D30">
      <w:start w:val="1"/>
      <w:numFmt w:val="bullet"/>
      <w:lvlText w:val="•"/>
      <w:lvlJc w:val="left"/>
      <w:pPr>
        <w:tabs>
          <w:tab w:val="num" w:pos="720"/>
        </w:tabs>
        <w:ind w:left="720" w:hanging="360"/>
      </w:pPr>
      <w:rPr>
        <w:rFonts w:ascii="Times New Roman" w:hAnsi="Times New Roman" w:hint="default"/>
      </w:rPr>
    </w:lvl>
    <w:lvl w:ilvl="1" w:tplc="CFEAC244" w:tentative="1">
      <w:start w:val="1"/>
      <w:numFmt w:val="bullet"/>
      <w:lvlText w:val="•"/>
      <w:lvlJc w:val="left"/>
      <w:pPr>
        <w:tabs>
          <w:tab w:val="num" w:pos="1440"/>
        </w:tabs>
        <w:ind w:left="1440" w:hanging="360"/>
      </w:pPr>
      <w:rPr>
        <w:rFonts w:ascii="Times New Roman" w:hAnsi="Times New Roman" w:hint="default"/>
      </w:rPr>
    </w:lvl>
    <w:lvl w:ilvl="2" w:tplc="56DA5BDE" w:tentative="1">
      <w:start w:val="1"/>
      <w:numFmt w:val="bullet"/>
      <w:lvlText w:val="•"/>
      <w:lvlJc w:val="left"/>
      <w:pPr>
        <w:tabs>
          <w:tab w:val="num" w:pos="2160"/>
        </w:tabs>
        <w:ind w:left="2160" w:hanging="360"/>
      </w:pPr>
      <w:rPr>
        <w:rFonts w:ascii="Times New Roman" w:hAnsi="Times New Roman" w:hint="default"/>
      </w:rPr>
    </w:lvl>
    <w:lvl w:ilvl="3" w:tplc="C04A8934" w:tentative="1">
      <w:start w:val="1"/>
      <w:numFmt w:val="bullet"/>
      <w:lvlText w:val="•"/>
      <w:lvlJc w:val="left"/>
      <w:pPr>
        <w:tabs>
          <w:tab w:val="num" w:pos="2880"/>
        </w:tabs>
        <w:ind w:left="2880" w:hanging="360"/>
      </w:pPr>
      <w:rPr>
        <w:rFonts w:ascii="Times New Roman" w:hAnsi="Times New Roman" w:hint="default"/>
      </w:rPr>
    </w:lvl>
    <w:lvl w:ilvl="4" w:tplc="F77AC370" w:tentative="1">
      <w:start w:val="1"/>
      <w:numFmt w:val="bullet"/>
      <w:lvlText w:val="•"/>
      <w:lvlJc w:val="left"/>
      <w:pPr>
        <w:tabs>
          <w:tab w:val="num" w:pos="3600"/>
        </w:tabs>
        <w:ind w:left="3600" w:hanging="360"/>
      </w:pPr>
      <w:rPr>
        <w:rFonts w:ascii="Times New Roman" w:hAnsi="Times New Roman" w:hint="default"/>
      </w:rPr>
    </w:lvl>
    <w:lvl w:ilvl="5" w:tplc="13748C14" w:tentative="1">
      <w:start w:val="1"/>
      <w:numFmt w:val="bullet"/>
      <w:lvlText w:val="•"/>
      <w:lvlJc w:val="left"/>
      <w:pPr>
        <w:tabs>
          <w:tab w:val="num" w:pos="4320"/>
        </w:tabs>
        <w:ind w:left="4320" w:hanging="360"/>
      </w:pPr>
      <w:rPr>
        <w:rFonts w:ascii="Times New Roman" w:hAnsi="Times New Roman" w:hint="default"/>
      </w:rPr>
    </w:lvl>
    <w:lvl w:ilvl="6" w:tplc="87BCCE6C" w:tentative="1">
      <w:start w:val="1"/>
      <w:numFmt w:val="bullet"/>
      <w:lvlText w:val="•"/>
      <w:lvlJc w:val="left"/>
      <w:pPr>
        <w:tabs>
          <w:tab w:val="num" w:pos="5040"/>
        </w:tabs>
        <w:ind w:left="5040" w:hanging="360"/>
      </w:pPr>
      <w:rPr>
        <w:rFonts w:ascii="Times New Roman" w:hAnsi="Times New Roman" w:hint="default"/>
      </w:rPr>
    </w:lvl>
    <w:lvl w:ilvl="7" w:tplc="91A62F9A" w:tentative="1">
      <w:start w:val="1"/>
      <w:numFmt w:val="bullet"/>
      <w:lvlText w:val="•"/>
      <w:lvlJc w:val="left"/>
      <w:pPr>
        <w:tabs>
          <w:tab w:val="num" w:pos="5760"/>
        </w:tabs>
        <w:ind w:left="5760" w:hanging="360"/>
      </w:pPr>
      <w:rPr>
        <w:rFonts w:ascii="Times New Roman" w:hAnsi="Times New Roman" w:hint="default"/>
      </w:rPr>
    </w:lvl>
    <w:lvl w:ilvl="8" w:tplc="7A663276"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8"/>
  </w:num>
  <w:num w:numId="3">
    <w:abstractNumId w:val="11"/>
  </w:num>
  <w:num w:numId="4">
    <w:abstractNumId w:val="1"/>
  </w:num>
  <w:num w:numId="5">
    <w:abstractNumId w:val="7"/>
  </w:num>
  <w:num w:numId="6">
    <w:abstractNumId w:val="3"/>
  </w:num>
  <w:num w:numId="7">
    <w:abstractNumId w:val="0"/>
  </w:num>
  <w:num w:numId="8">
    <w:abstractNumId w:val="2"/>
  </w:num>
  <w:num w:numId="9">
    <w:abstractNumId w:val="5"/>
  </w:num>
  <w:num w:numId="10">
    <w:abstractNumId w:val="9"/>
  </w:num>
  <w:num w:numId="11">
    <w:abstractNumId w:val="4"/>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447"/>
    <w:rsid w:val="00002DA4"/>
    <w:rsid w:val="00042CB5"/>
    <w:rsid w:val="00043AD9"/>
    <w:rsid w:val="00080DB5"/>
    <w:rsid w:val="00093153"/>
    <w:rsid w:val="0009690A"/>
    <w:rsid w:val="000B0987"/>
    <w:rsid w:val="000B2EEF"/>
    <w:rsid w:val="000C23E7"/>
    <w:rsid w:val="000D147E"/>
    <w:rsid w:val="000E6D2E"/>
    <w:rsid w:val="000F2C61"/>
    <w:rsid w:val="00102B7E"/>
    <w:rsid w:val="00103460"/>
    <w:rsid w:val="001035B0"/>
    <w:rsid w:val="00107A36"/>
    <w:rsid w:val="00110EB3"/>
    <w:rsid w:val="00111D2E"/>
    <w:rsid w:val="00142235"/>
    <w:rsid w:val="00160072"/>
    <w:rsid w:val="00162282"/>
    <w:rsid w:val="00172A28"/>
    <w:rsid w:val="00172A62"/>
    <w:rsid w:val="00182AFB"/>
    <w:rsid w:val="00194E83"/>
    <w:rsid w:val="00196BAF"/>
    <w:rsid w:val="00197CAE"/>
    <w:rsid w:val="001A3619"/>
    <w:rsid w:val="001B3A50"/>
    <w:rsid w:val="001C314B"/>
    <w:rsid w:val="001D2007"/>
    <w:rsid w:val="001E1783"/>
    <w:rsid w:val="001F6A17"/>
    <w:rsid w:val="001F7264"/>
    <w:rsid w:val="0022652B"/>
    <w:rsid w:val="00245C0E"/>
    <w:rsid w:val="00283AFE"/>
    <w:rsid w:val="00293CDB"/>
    <w:rsid w:val="0029760E"/>
    <w:rsid w:val="002B5910"/>
    <w:rsid w:val="002D3A5F"/>
    <w:rsid w:val="002F129F"/>
    <w:rsid w:val="003043B6"/>
    <w:rsid w:val="00310351"/>
    <w:rsid w:val="003121CC"/>
    <w:rsid w:val="00315F24"/>
    <w:rsid w:val="00340A51"/>
    <w:rsid w:val="003540A2"/>
    <w:rsid w:val="003612B3"/>
    <w:rsid w:val="00376247"/>
    <w:rsid w:val="003864CF"/>
    <w:rsid w:val="003A31B0"/>
    <w:rsid w:val="003B079A"/>
    <w:rsid w:val="003B7A34"/>
    <w:rsid w:val="003C5100"/>
    <w:rsid w:val="003D1B78"/>
    <w:rsid w:val="003E04F3"/>
    <w:rsid w:val="003E76BD"/>
    <w:rsid w:val="00406915"/>
    <w:rsid w:val="0041026E"/>
    <w:rsid w:val="004340F7"/>
    <w:rsid w:val="00437447"/>
    <w:rsid w:val="0047329B"/>
    <w:rsid w:val="00473DE1"/>
    <w:rsid w:val="0049753F"/>
    <w:rsid w:val="004C5051"/>
    <w:rsid w:val="004D1E06"/>
    <w:rsid w:val="004D2C6D"/>
    <w:rsid w:val="004D34F2"/>
    <w:rsid w:val="004F5FB0"/>
    <w:rsid w:val="00512310"/>
    <w:rsid w:val="00531A79"/>
    <w:rsid w:val="005458CE"/>
    <w:rsid w:val="00576219"/>
    <w:rsid w:val="00577E7F"/>
    <w:rsid w:val="005914F7"/>
    <w:rsid w:val="0059181B"/>
    <w:rsid w:val="005B0804"/>
    <w:rsid w:val="005B7B52"/>
    <w:rsid w:val="005E05DC"/>
    <w:rsid w:val="005E33AD"/>
    <w:rsid w:val="006115AD"/>
    <w:rsid w:val="006307E4"/>
    <w:rsid w:val="00666E84"/>
    <w:rsid w:val="00671633"/>
    <w:rsid w:val="00683915"/>
    <w:rsid w:val="006A0438"/>
    <w:rsid w:val="006A0F49"/>
    <w:rsid w:val="006C0519"/>
    <w:rsid w:val="006C7893"/>
    <w:rsid w:val="006D327F"/>
    <w:rsid w:val="006F4471"/>
    <w:rsid w:val="00731312"/>
    <w:rsid w:val="00750CD5"/>
    <w:rsid w:val="0077134E"/>
    <w:rsid w:val="00775B79"/>
    <w:rsid w:val="00781972"/>
    <w:rsid w:val="0078569B"/>
    <w:rsid w:val="00792779"/>
    <w:rsid w:val="00794558"/>
    <w:rsid w:val="00794E9A"/>
    <w:rsid w:val="007A33BC"/>
    <w:rsid w:val="007B1D38"/>
    <w:rsid w:val="007B5C30"/>
    <w:rsid w:val="007C548A"/>
    <w:rsid w:val="007D63FA"/>
    <w:rsid w:val="007E0E62"/>
    <w:rsid w:val="007F2D91"/>
    <w:rsid w:val="007F616C"/>
    <w:rsid w:val="00801A66"/>
    <w:rsid w:val="00812636"/>
    <w:rsid w:val="00814111"/>
    <w:rsid w:val="00830821"/>
    <w:rsid w:val="0083596F"/>
    <w:rsid w:val="008627FC"/>
    <w:rsid w:val="008A53A1"/>
    <w:rsid w:val="008B1D3A"/>
    <w:rsid w:val="008B467F"/>
    <w:rsid w:val="008B7247"/>
    <w:rsid w:val="008C02ED"/>
    <w:rsid w:val="008C0DAB"/>
    <w:rsid w:val="008C1676"/>
    <w:rsid w:val="008D0D00"/>
    <w:rsid w:val="008D2F5C"/>
    <w:rsid w:val="008D3062"/>
    <w:rsid w:val="008F6DE2"/>
    <w:rsid w:val="00901C38"/>
    <w:rsid w:val="00905FA6"/>
    <w:rsid w:val="0090734A"/>
    <w:rsid w:val="0091435C"/>
    <w:rsid w:val="00975B7E"/>
    <w:rsid w:val="00990855"/>
    <w:rsid w:val="009B37C7"/>
    <w:rsid w:val="00A21DB2"/>
    <w:rsid w:val="00A31A33"/>
    <w:rsid w:val="00A34B99"/>
    <w:rsid w:val="00A35126"/>
    <w:rsid w:val="00A4280A"/>
    <w:rsid w:val="00A519C2"/>
    <w:rsid w:val="00A53179"/>
    <w:rsid w:val="00A6178B"/>
    <w:rsid w:val="00A619B5"/>
    <w:rsid w:val="00A6768F"/>
    <w:rsid w:val="00A747B7"/>
    <w:rsid w:val="00AA0717"/>
    <w:rsid w:val="00B03280"/>
    <w:rsid w:val="00B04D33"/>
    <w:rsid w:val="00B04EAF"/>
    <w:rsid w:val="00B149FA"/>
    <w:rsid w:val="00B14E8A"/>
    <w:rsid w:val="00B4075B"/>
    <w:rsid w:val="00B50E52"/>
    <w:rsid w:val="00B53EAC"/>
    <w:rsid w:val="00B645D7"/>
    <w:rsid w:val="00B70C0E"/>
    <w:rsid w:val="00B75660"/>
    <w:rsid w:val="00B76256"/>
    <w:rsid w:val="00B8468B"/>
    <w:rsid w:val="00BC67E9"/>
    <w:rsid w:val="00BD4DFD"/>
    <w:rsid w:val="00BD66E6"/>
    <w:rsid w:val="00BF12FA"/>
    <w:rsid w:val="00C03083"/>
    <w:rsid w:val="00C04B5C"/>
    <w:rsid w:val="00C05B44"/>
    <w:rsid w:val="00C1216F"/>
    <w:rsid w:val="00C30972"/>
    <w:rsid w:val="00C47EEE"/>
    <w:rsid w:val="00C66D66"/>
    <w:rsid w:val="00CA1879"/>
    <w:rsid w:val="00CA3305"/>
    <w:rsid w:val="00CA666F"/>
    <w:rsid w:val="00CB713C"/>
    <w:rsid w:val="00CC7CAD"/>
    <w:rsid w:val="00CC7DFC"/>
    <w:rsid w:val="00CF038B"/>
    <w:rsid w:val="00D00345"/>
    <w:rsid w:val="00D11ACA"/>
    <w:rsid w:val="00D219F0"/>
    <w:rsid w:val="00D3145C"/>
    <w:rsid w:val="00D5209F"/>
    <w:rsid w:val="00D83162"/>
    <w:rsid w:val="00D83AC3"/>
    <w:rsid w:val="00DB01DC"/>
    <w:rsid w:val="00DD4448"/>
    <w:rsid w:val="00DE14C8"/>
    <w:rsid w:val="00DE70F5"/>
    <w:rsid w:val="00DF5E3B"/>
    <w:rsid w:val="00DF7F47"/>
    <w:rsid w:val="00E00B00"/>
    <w:rsid w:val="00E02E4D"/>
    <w:rsid w:val="00E0520A"/>
    <w:rsid w:val="00E11B6D"/>
    <w:rsid w:val="00E11DEF"/>
    <w:rsid w:val="00E22EA5"/>
    <w:rsid w:val="00E35ECB"/>
    <w:rsid w:val="00E578BE"/>
    <w:rsid w:val="00E6422A"/>
    <w:rsid w:val="00E64EC8"/>
    <w:rsid w:val="00E72C8D"/>
    <w:rsid w:val="00E910DE"/>
    <w:rsid w:val="00EA1D58"/>
    <w:rsid w:val="00EA2743"/>
    <w:rsid w:val="00EC1617"/>
    <w:rsid w:val="00ED265A"/>
    <w:rsid w:val="00EE10E4"/>
    <w:rsid w:val="00EF38DF"/>
    <w:rsid w:val="00F25AE6"/>
    <w:rsid w:val="00F8111C"/>
    <w:rsid w:val="00F81FD6"/>
    <w:rsid w:val="00F9321E"/>
    <w:rsid w:val="00F95256"/>
    <w:rsid w:val="00FC4463"/>
    <w:rsid w:val="00FF3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E93"/>
  <w15:docId w15:val="{E4936D07-0BCF-4DF7-BDA0-0F3527F4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9FA"/>
    <w:pPr>
      <w:spacing w:after="0" w:line="240" w:lineRule="auto"/>
    </w:pPr>
  </w:style>
  <w:style w:type="paragraph" w:styleId="Heading1">
    <w:name w:val="heading 1"/>
    <w:basedOn w:val="Normal"/>
    <w:link w:val="Heading1Char"/>
    <w:uiPriority w:val="9"/>
    <w:qFormat/>
    <w:rsid w:val="00B03280"/>
    <w:pPr>
      <w:spacing w:after="72"/>
      <w:outlineLvl w:val="0"/>
    </w:pPr>
    <w:rPr>
      <w:rFonts w:ascii="Arial" w:eastAsia="Times New Roman" w:hAnsi="Arial" w:cs="Arial"/>
      <w:b/>
      <w:bCs/>
      <w:color w:val="A30327"/>
      <w:kern w:val="36"/>
      <w:sz w:val="36"/>
      <w:szCs w:val="36"/>
      <w:lang w:eastAsia="en-GB"/>
    </w:rPr>
  </w:style>
  <w:style w:type="paragraph" w:styleId="Heading2">
    <w:name w:val="heading 2"/>
    <w:basedOn w:val="Normal"/>
    <w:next w:val="Normal"/>
    <w:link w:val="Heading2Char"/>
    <w:uiPriority w:val="9"/>
    <w:unhideWhenUsed/>
    <w:qFormat/>
    <w:rsid w:val="000F2C6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149FA"/>
    <w:pPr>
      <w:spacing w:after="0" w:line="240" w:lineRule="auto"/>
    </w:pPr>
  </w:style>
  <w:style w:type="character" w:customStyle="1" w:styleId="Heading1Char">
    <w:name w:val="Heading 1 Char"/>
    <w:basedOn w:val="DefaultParagraphFont"/>
    <w:link w:val="Heading1"/>
    <w:uiPriority w:val="9"/>
    <w:rsid w:val="00B03280"/>
    <w:rPr>
      <w:rFonts w:ascii="Arial" w:eastAsia="Times New Roman" w:hAnsi="Arial" w:cs="Arial"/>
      <w:b/>
      <w:bCs/>
      <w:color w:val="A30327"/>
      <w:kern w:val="36"/>
      <w:sz w:val="36"/>
      <w:szCs w:val="36"/>
      <w:lang w:eastAsia="en-GB"/>
    </w:rPr>
  </w:style>
  <w:style w:type="character" w:styleId="Hyperlink">
    <w:name w:val="Hyperlink"/>
    <w:basedOn w:val="DefaultParagraphFont"/>
    <w:uiPriority w:val="99"/>
    <w:unhideWhenUsed/>
    <w:rsid w:val="0047329B"/>
    <w:rPr>
      <w:color w:val="0000FF" w:themeColor="hyperlink"/>
      <w:u w:val="single"/>
    </w:rPr>
  </w:style>
  <w:style w:type="character" w:customStyle="1" w:styleId="Heading2Char">
    <w:name w:val="Heading 2 Char"/>
    <w:basedOn w:val="DefaultParagraphFont"/>
    <w:link w:val="Heading2"/>
    <w:uiPriority w:val="9"/>
    <w:rsid w:val="000F2C6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E22EA5"/>
    <w:pPr>
      <w:tabs>
        <w:tab w:val="center" w:pos="4513"/>
        <w:tab w:val="right" w:pos="9026"/>
      </w:tabs>
    </w:pPr>
  </w:style>
  <w:style w:type="character" w:customStyle="1" w:styleId="HeaderChar">
    <w:name w:val="Header Char"/>
    <w:basedOn w:val="DefaultParagraphFont"/>
    <w:link w:val="Header"/>
    <w:uiPriority w:val="99"/>
    <w:rsid w:val="00E22EA5"/>
  </w:style>
  <w:style w:type="paragraph" w:styleId="Footer">
    <w:name w:val="footer"/>
    <w:basedOn w:val="Normal"/>
    <w:link w:val="FooterChar"/>
    <w:uiPriority w:val="99"/>
    <w:unhideWhenUsed/>
    <w:rsid w:val="00E22EA5"/>
    <w:pPr>
      <w:tabs>
        <w:tab w:val="center" w:pos="4513"/>
        <w:tab w:val="right" w:pos="9026"/>
      </w:tabs>
    </w:pPr>
  </w:style>
  <w:style w:type="character" w:customStyle="1" w:styleId="FooterChar">
    <w:name w:val="Footer Char"/>
    <w:basedOn w:val="DefaultParagraphFont"/>
    <w:link w:val="Footer"/>
    <w:uiPriority w:val="99"/>
    <w:rsid w:val="00E22EA5"/>
  </w:style>
  <w:style w:type="paragraph" w:styleId="BalloonText">
    <w:name w:val="Balloon Text"/>
    <w:basedOn w:val="Normal"/>
    <w:link w:val="BalloonTextChar"/>
    <w:uiPriority w:val="99"/>
    <w:semiHidden/>
    <w:unhideWhenUsed/>
    <w:rsid w:val="00E22EA5"/>
    <w:rPr>
      <w:rFonts w:ascii="Tahoma" w:hAnsi="Tahoma" w:cs="Tahoma"/>
      <w:sz w:val="16"/>
      <w:szCs w:val="16"/>
    </w:rPr>
  </w:style>
  <w:style w:type="character" w:customStyle="1" w:styleId="BalloonTextChar">
    <w:name w:val="Balloon Text Char"/>
    <w:basedOn w:val="DefaultParagraphFont"/>
    <w:link w:val="BalloonText"/>
    <w:uiPriority w:val="99"/>
    <w:semiHidden/>
    <w:rsid w:val="00E22EA5"/>
    <w:rPr>
      <w:rFonts w:ascii="Tahoma" w:hAnsi="Tahoma" w:cs="Tahoma"/>
      <w:sz w:val="16"/>
      <w:szCs w:val="16"/>
    </w:rPr>
  </w:style>
  <w:style w:type="character" w:customStyle="1" w:styleId="NoSpacingChar">
    <w:name w:val="No Spacing Char"/>
    <w:basedOn w:val="DefaultParagraphFont"/>
    <w:link w:val="NoSpacing"/>
    <w:uiPriority w:val="1"/>
    <w:rsid w:val="003B079A"/>
  </w:style>
  <w:style w:type="character" w:styleId="FollowedHyperlink">
    <w:name w:val="FollowedHyperlink"/>
    <w:basedOn w:val="DefaultParagraphFont"/>
    <w:uiPriority w:val="99"/>
    <w:semiHidden/>
    <w:unhideWhenUsed/>
    <w:rsid w:val="00111D2E"/>
    <w:rPr>
      <w:color w:val="800080" w:themeColor="followedHyperlink"/>
      <w:u w:val="single"/>
    </w:rPr>
  </w:style>
  <w:style w:type="paragraph" w:styleId="ListParagraph">
    <w:name w:val="List Paragraph"/>
    <w:basedOn w:val="Normal"/>
    <w:uiPriority w:val="34"/>
    <w:qFormat/>
    <w:rsid w:val="00093153"/>
    <w:pPr>
      <w:ind w:left="720"/>
      <w:contextualSpacing/>
    </w:pPr>
  </w:style>
  <w:style w:type="paragraph" w:customStyle="1" w:styleId="KC9UniLogoTitle">
    <w:name w:val="KC_9UniLogoTitle"/>
    <w:basedOn w:val="Normal"/>
    <w:rsid w:val="001C314B"/>
    <w:pPr>
      <w:framePr w:w="2623" w:h="381" w:hRule="exact" w:hSpace="181" w:wrap="notBeside" w:vAnchor="page" w:hAnchor="page" w:x="9500" w:y="2269" w:anchorLock="1"/>
    </w:pPr>
    <w:rPr>
      <w:rFonts w:ascii="BureauGrotesqueThreeSeven" w:eastAsia="Times New Roman" w:hAnsi="BureauGrotesqueThreeSeven" w:cs="Times New Roman"/>
      <w:szCs w:val="20"/>
      <w:lang w:eastAsia="en-GB"/>
    </w:rPr>
  </w:style>
  <w:style w:type="character" w:styleId="Emphasis">
    <w:name w:val="Emphasis"/>
    <w:qFormat/>
    <w:rsid w:val="001C314B"/>
    <w:rPr>
      <w:i/>
      <w:iCs/>
    </w:rPr>
  </w:style>
  <w:style w:type="character" w:styleId="PlaceholderText">
    <w:name w:val="Placeholder Text"/>
    <w:basedOn w:val="DefaultParagraphFont"/>
    <w:uiPriority w:val="99"/>
    <w:semiHidden/>
    <w:rsid w:val="001E1783"/>
    <w:rPr>
      <w:color w:val="808080"/>
    </w:rPr>
  </w:style>
  <w:style w:type="character" w:styleId="UnresolvedMention">
    <w:name w:val="Unresolved Mention"/>
    <w:basedOn w:val="DefaultParagraphFont"/>
    <w:uiPriority w:val="99"/>
    <w:semiHidden/>
    <w:unhideWhenUsed/>
    <w:rsid w:val="00975B7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89455">
      <w:bodyDiv w:val="1"/>
      <w:marLeft w:val="0"/>
      <w:marRight w:val="0"/>
      <w:marTop w:val="0"/>
      <w:marBottom w:val="0"/>
      <w:divBdr>
        <w:top w:val="none" w:sz="0" w:space="0" w:color="auto"/>
        <w:left w:val="none" w:sz="0" w:space="0" w:color="auto"/>
        <w:bottom w:val="none" w:sz="0" w:space="0" w:color="auto"/>
        <w:right w:val="none" w:sz="0" w:space="0" w:color="auto"/>
      </w:divBdr>
      <w:divsChild>
        <w:div w:id="641810126">
          <w:marLeft w:val="547"/>
          <w:marRight w:val="0"/>
          <w:marTop w:val="0"/>
          <w:marBottom w:val="0"/>
          <w:divBdr>
            <w:top w:val="none" w:sz="0" w:space="0" w:color="auto"/>
            <w:left w:val="none" w:sz="0" w:space="0" w:color="auto"/>
            <w:bottom w:val="none" w:sz="0" w:space="0" w:color="auto"/>
            <w:right w:val="none" w:sz="0" w:space="0" w:color="auto"/>
          </w:divBdr>
        </w:div>
      </w:divsChild>
    </w:div>
    <w:div w:id="311180638">
      <w:bodyDiv w:val="1"/>
      <w:marLeft w:val="0"/>
      <w:marRight w:val="0"/>
      <w:marTop w:val="0"/>
      <w:marBottom w:val="0"/>
      <w:divBdr>
        <w:top w:val="none" w:sz="0" w:space="0" w:color="auto"/>
        <w:left w:val="none" w:sz="0" w:space="0" w:color="auto"/>
        <w:bottom w:val="none" w:sz="0" w:space="0" w:color="auto"/>
        <w:right w:val="none" w:sz="0" w:space="0" w:color="auto"/>
      </w:divBdr>
      <w:divsChild>
        <w:div w:id="488139554">
          <w:marLeft w:val="547"/>
          <w:marRight w:val="0"/>
          <w:marTop w:val="0"/>
          <w:marBottom w:val="0"/>
          <w:divBdr>
            <w:top w:val="none" w:sz="0" w:space="0" w:color="auto"/>
            <w:left w:val="none" w:sz="0" w:space="0" w:color="auto"/>
            <w:bottom w:val="none" w:sz="0" w:space="0" w:color="auto"/>
            <w:right w:val="none" w:sz="0" w:space="0" w:color="auto"/>
          </w:divBdr>
        </w:div>
      </w:divsChild>
    </w:div>
    <w:div w:id="1131358879">
      <w:bodyDiv w:val="1"/>
      <w:marLeft w:val="0"/>
      <w:marRight w:val="0"/>
      <w:marTop w:val="0"/>
      <w:marBottom w:val="0"/>
      <w:divBdr>
        <w:top w:val="none" w:sz="0" w:space="0" w:color="auto"/>
        <w:left w:val="none" w:sz="0" w:space="0" w:color="auto"/>
        <w:bottom w:val="none" w:sz="0" w:space="0" w:color="auto"/>
        <w:right w:val="none" w:sz="0" w:space="0" w:color="auto"/>
      </w:divBdr>
      <w:divsChild>
        <w:div w:id="1105803865">
          <w:marLeft w:val="547"/>
          <w:marRight w:val="0"/>
          <w:marTop w:val="0"/>
          <w:marBottom w:val="0"/>
          <w:divBdr>
            <w:top w:val="none" w:sz="0" w:space="0" w:color="auto"/>
            <w:left w:val="none" w:sz="0" w:space="0" w:color="auto"/>
            <w:bottom w:val="none" w:sz="0" w:space="0" w:color="auto"/>
            <w:right w:val="none" w:sz="0" w:space="0" w:color="auto"/>
          </w:divBdr>
        </w:div>
        <w:div w:id="1666980195">
          <w:marLeft w:val="547"/>
          <w:marRight w:val="0"/>
          <w:marTop w:val="0"/>
          <w:marBottom w:val="0"/>
          <w:divBdr>
            <w:top w:val="none" w:sz="0" w:space="0" w:color="auto"/>
            <w:left w:val="none" w:sz="0" w:space="0" w:color="auto"/>
            <w:bottom w:val="none" w:sz="0" w:space="0" w:color="auto"/>
            <w:right w:val="none" w:sz="0" w:space="0" w:color="auto"/>
          </w:divBdr>
        </w:div>
        <w:div w:id="774521390">
          <w:marLeft w:val="547"/>
          <w:marRight w:val="0"/>
          <w:marTop w:val="0"/>
          <w:marBottom w:val="0"/>
          <w:divBdr>
            <w:top w:val="none" w:sz="0" w:space="0" w:color="auto"/>
            <w:left w:val="none" w:sz="0" w:space="0" w:color="auto"/>
            <w:bottom w:val="none" w:sz="0" w:space="0" w:color="auto"/>
            <w:right w:val="none" w:sz="0" w:space="0" w:color="auto"/>
          </w:divBdr>
        </w:div>
        <w:div w:id="861668525">
          <w:marLeft w:val="547"/>
          <w:marRight w:val="0"/>
          <w:marTop w:val="0"/>
          <w:marBottom w:val="0"/>
          <w:divBdr>
            <w:top w:val="none" w:sz="0" w:space="0" w:color="auto"/>
            <w:left w:val="none" w:sz="0" w:space="0" w:color="auto"/>
            <w:bottom w:val="none" w:sz="0" w:space="0" w:color="auto"/>
            <w:right w:val="none" w:sz="0" w:space="0" w:color="auto"/>
          </w:divBdr>
        </w:div>
        <w:div w:id="1967808879">
          <w:marLeft w:val="547"/>
          <w:marRight w:val="0"/>
          <w:marTop w:val="0"/>
          <w:marBottom w:val="0"/>
          <w:divBdr>
            <w:top w:val="none" w:sz="0" w:space="0" w:color="auto"/>
            <w:left w:val="none" w:sz="0" w:space="0" w:color="auto"/>
            <w:bottom w:val="none" w:sz="0" w:space="0" w:color="auto"/>
            <w:right w:val="none" w:sz="0" w:space="0" w:color="auto"/>
          </w:divBdr>
        </w:div>
        <w:div w:id="329866883">
          <w:marLeft w:val="547"/>
          <w:marRight w:val="0"/>
          <w:marTop w:val="0"/>
          <w:marBottom w:val="0"/>
          <w:divBdr>
            <w:top w:val="none" w:sz="0" w:space="0" w:color="auto"/>
            <w:left w:val="none" w:sz="0" w:space="0" w:color="auto"/>
            <w:bottom w:val="none" w:sz="0" w:space="0" w:color="auto"/>
            <w:right w:val="none" w:sz="0" w:space="0" w:color="auto"/>
          </w:divBdr>
        </w:div>
        <w:div w:id="744887098">
          <w:marLeft w:val="547"/>
          <w:marRight w:val="0"/>
          <w:marTop w:val="0"/>
          <w:marBottom w:val="0"/>
          <w:divBdr>
            <w:top w:val="none" w:sz="0" w:space="0" w:color="auto"/>
            <w:left w:val="none" w:sz="0" w:space="0" w:color="auto"/>
            <w:bottom w:val="none" w:sz="0" w:space="0" w:color="auto"/>
            <w:right w:val="none" w:sz="0" w:space="0" w:color="auto"/>
          </w:divBdr>
        </w:div>
        <w:div w:id="1891378891">
          <w:marLeft w:val="547"/>
          <w:marRight w:val="0"/>
          <w:marTop w:val="0"/>
          <w:marBottom w:val="0"/>
          <w:divBdr>
            <w:top w:val="none" w:sz="0" w:space="0" w:color="auto"/>
            <w:left w:val="none" w:sz="0" w:space="0" w:color="auto"/>
            <w:bottom w:val="none" w:sz="0" w:space="0" w:color="auto"/>
            <w:right w:val="none" w:sz="0" w:space="0" w:color="auto"/>
          </w:divBdr>
        </w:div>
      </w:divsChild>
    </w:div>
    <w:div w:id="1134450188">
      <w:bodyDiv w:val="1"/>
      <w:marLeft w:val="0"/>
      <w:marRight w:val="0"/>
      <w:marTop w:val="0"/>
      <w:marBottom w:val="0"/>
      <w:divBdr>
        <w:top w:val="none" w:sz="0" w:space="0" w:color="auto"/>
        <w:left w:val="none" w:sz="0" w:space="0" w:color="auto"/>
        <w:bottom w:val="none" w:sz="0" w:space="0" w:color="auto"/>
        <w:right w:val="none" w:sz="0" w:space="0" w:color="auto"/>
      </w:divBdr>
      <w:divsChild>
        <w:div w:id="1899053556">
          <w:marLeft w:val="547"/>
          <w:marRight w:val="0"/>
          <w:marTop w:val="0"/>
          <w:marBottom w:val="0"/>
          <w:divBdr>
            <w:top w:val="none" w:sz="0" w:space="0" w:color="auto"/>
            <w:left w:val="none" w:sz="0" w:space="0" w:color="auto"/>
            <w:bottom w:val="none" w:sz="0" w:space="0" w:color="auto"/>
            <w:right w:val="none" w:sz="0" w:space="0" w:color="auto"/>
          </w:divBdr>
        </w:div>
      </w:divsChild>
    </w:div>
    <w:div w:id="1166361630">
      <w:bodyDiv w:val="1"/>
      <w:marLeft w:val="0"/>
      <w:marRight w:val="0"/>
      <w:marTop w:val="0"/>
      <w:marBottom w:val="0"/>
      <w:divBdr>
        <w:top w:val="none" w:sz="0" w:space="0" w:color="auto"/>
        <w:left w:val="none" w:sz="0" w:space="0" w:color="auto"/>
        <w:bottom w:val="none" w:sz="0" w:space="0" w:color="auto"/>
        <w:right w:val="none" w:sz="0" w:space="0" w:color="auto"/>
      </w:divBdr>
    </w:div>
    <w:div w:id="1608200503">
      <w:bodyDiv w:val="1"/>
      <w:marLeft w:val="0"/>
      <w:marRight w:val="0"/>
      <w:marTop w:val="0"/>
      <w:marBottom w:val="0"/>
      <w:divBdr>
        <w:top w:val="none" w:sz="0" w:space="0" w:color="auto"/>
        <w:left w:val="none" w:sz="0" w:space="0" w:color="auto"/>
        <w:bottom w:val="none" w:sz="0" w:space="0" w:color="auto"/>
        <w:right w:val="none" w:sz="0" w:space="0" w:color="auto"/>
      </w:divBdr>
      <w:divsChild>
        <w:div w:id="1877111118">
          <w:marLeft w:val="547"/>
          <w:marRight w:val="0"/>
          <w:marTop w:val="0"/>
          <w:marBottom w:val="0"/>
          <w:divBdr>
            <w:top w:val="none" w:sz="0" w:space="0" w:color="auto"/>
            <w:left w:val="none" w:sz="0" w:space="0" w:color="auto"/>
            <w:bottom w:val="none" w:sz="0" w:space="0" w:color="auto"/>
            <w:right w:val="none" w:sz="0" w:space="0" w:color="auto"/>
          </w:divBdr>
        </w:div>
      </w:divsChild>
    </w:div>
    <w:div w:id="1645892111">
      <w:bodyDiv w:val="1"/>
      <w:marLeft w:val="0"/>
      <w:marRight w:val="0"/>
      <w:marTop w:val="0"/>
      <w:marBottom w:val="0"/>
      <w:divBdr>
        <w:top w:val="none" w:sz="0" w:space="0" w:color="auto"/>
        <w:left w:val="none" w:sz="0" w:space="0" w:color="auto"/>
        <w:bottom w:val="none" w:sz="0" w:space="0" w:color="auto"/>
        <w:right w:val="none" w:sz="0" w:space="0" w:color="auto"/>
      </w:divBdr>
      <w:divsChild>
        <w:div w:id="1763524009">
          <w:marLeft w:val="547"/>
          <w:marRight w:val="0"/>
          <w:marTop w:val="0"/>
          <w:marBottom w:val="0"/>
          <w:divBdr>
            <w:top w:val="none" w:sz="0" w:space="0" w:color="auto"/>
            <w:left w:val="none" w:sz="0" w:space="0" w:color="auto"/>
            <w:bottom w:val="none" w:sz="0" w:space="0" w:color="auto"/>
            <w:right w:val="none" w:sz="0" w:space="0" w:color="auto"/>
          </w:divBdr>
        </w:div>
        <w:div w:id="592275537">
          <w:marLeft w:val="547"/>
          <w:marRight w:val="0"/>
          <w:marTop w:val="0"/>
          <w:marBottom w:val="0"/>
          <w:divBdr>
            <w:top w:val="none" w:sz="0" w:space="0" w:color="auto"/>
            <w:left w:val="none" w:sz="0" w:space="0" w:color="auto"/>
            <w:bottom w:val="none" w:sz="0" w:space="0" w:color="auto"/>
            <w:right w:val="none" w:sz="0" w:space="0" w:color="auto"/>
          </w:divBdr>
        </w:div>
        <w:div w:id="34243679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s://www.kcl.ac.uk/study/postgraduate/fees-and-funding/student-funding/postgraduate-taught-funding/united-states-student-loans.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mailto:funding@kcl.ac.uk" TargetMode="External"/><Relationship Id="rId2" Type="http://schemas.openxmlformats.org/officeDocument/2006/relationships/customXml" Target="../customXml/item2.xml"/><Relationship Id="rId16" Type="http://schemas.openxmlformats.org/officeDocument/2006/relationships/hyperlink" Target="mailto:funding@kcl.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https://www.kcl.ac.uk/study/postgraduate/fees-and-funding/student-funding/postgraduate-taught-funding/united-states-student-loan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510ED0-8EE5-4C9A-B601-076BBCA5D9F1}" type="doc">
      <dgm:prSet loTypeId="urn:microsoft.com/office/officeart/2005/8/layout/chevron2" loCatId="process" qsTypeId="urn:microsoft.com/office/officeart/2005/8/quickstyle/simple1" qsCatId="simple" csTypeId="urn:microsoft.com/office/officeart/2005/8/colors/colorful4" csCatId="colorful" phldr="1"/>
      <dgm:spPr/>
      <dgm:t>
        <a:bodyPr/>
        <a:lstStyle/>
        <a:p>
          <a:endParaRPr lang="en-GB"/>
        </a:p>
      </dgm:t>
    </dgm:pt>
    <dgm:pt modelId="{73C5E59B-D592-4A0E-B473-C94111933B81}">
      <dgm:prSet phldrT="[Text]" custT="1"/>
      <dgm:spPr/>
      <dgm:t>
        <a:bodyPr/>
        <a:lstStyle/>
        <a:p>
          <a:endParaRPr lang="en-GB" sz="1050" b="0">
            <a:latin typeface="Century Gothic" panose="020B0502020202020204" pitchFamily="34" charset="0"/>
          </a:endParaRPr>
        </a:p>
        <a:p>
          <a:endParaRPr lang="en-GB" sz="1050" b="0">
            <a:latin typeface="Century Gothic" panose="020B0502020202020204" pitchFamily="34" charset="0"/>
          </a:endParaRPr>
        </a:p>
        <a:p>
          <a:r>
            <a:rPr lang="en-GB" sz="1100" b="1">
              <a:latin typeface="Century Gothic" panose="020B0502020202020204" pitchFamily="34" charset="0"/>
            </a:rPr>
            <a:t>FAFSA (Free Application for Federal Student        Aid)</a:t>
          </a:r>
        </a:p>
      </dgm:t>
    </dgm:pt>
    <dgm:pt modelId="{6AFECE38-A212-4062-81AB-BE2CA733F8CD}" type="parTrans" cxnId="{B0ADFDC8-267D-4740-90D2-B918F9DE7622}">
      <dgm:prSet/>
      <dgm:spPr/>
      <dgm:t>
        <a:bodyPr/>
        <a:lstStyle/>
        <a:p>
          <a:endParaRPr lang="en-GB"/>
        </a:p>
      </dgm:t>
    </dgm:pt>
    <dgm:pt modelId="{29070609-8A0D-4AE2-BE81-0E0B831E935F}" type="sibTrans" cxnId="{B0ADFDC8-267D-4740-90D2-B918F9DE7622}">
      <dgm:prSet/>
      <dgm:spPr/>
      <dgm:t>
        <a:bodyPr/>
        <a:lstStyle/>
        <a:p>
          <a:endParaRPr lang="en-GB"/>
        </a:p>
      </dgm:t>
    </dgm:pt>
    <dgm:pt modelId="{B6D00013-79B3-4C7C-91ED-0D79318AE348}">
      <dgm:prSet custT="1"/>
      <dgm:spPr>
        <a:ln w="28575">
          <a:solidFill>
            <a:schemeClr val="accent4"/>
          </a:solidFill>
        </a:ln>
      </dgm:spPr>
      <dgm:t>
        <a:bodyPr/>
        <a:lstStyle/>
        <a:p>
          <a:pPr algn="just"/>
          <a:r>
            <a:rPr lang="en-GB" sz="1100">
              <a:solidFill>
                <a:srgbClr val="002060"/>
              </a:solidFill>
              <a:latin typeface="Georgia" panose="02040502050405020303" pitchFamily="18" charset="0"/>
            </a:rPr>
            <a:t>You can complete your FAFSA immediately at www.fafsa.ed.gov and enter Kings’ school code </a:t>
          </a:r>
          <a:r>
            <a:rPr lang="en-GB" sz="1100" b="1">
              <a:solidFill>
                <a:srgbClr val="002060"/>
              </a:solidFill>
              <a:latin typeface="Georgia" panose="02040502050405020303" pitchFamily="18" charset="0"/>
            </a:rPr>
            <a:t>G09085</a:t>
          </a:r>
          <a:r>
            <a:rPr lang="en-GB" sz="1100">
              <a:solidFill>
                <a:srgbClr val="002060"/>
              </a:solidFill>
              <a:latin typeface="Georgia" panose="02040502050405020303" pitchFamily="18" charset="0"/>
            </a:rPr>
            <a:t>. You will receive an email acknowledgement from King’s indicating that we have received your FAFSA, which will list the following steps that you will need to take. This will take place from June onwards.</a:t>
          </a:r>
        </a:p>
      </dgm:t>
    </dgm:pt>
    <dgm:pt modelId="{FA6723C2-69EF-4A03-92DF-6E25393B4502}" type="parTrans" cxnId="{950C681A-E282-40A5-9ED7-83D825CF1429}">
      <dgm:prSet/>
      <dgm:spPr/>
      <dgm:t>
        <a:bodyPr/>
        <a:lstStyle/>
        <a:p>
          <a:endParaRPr lang="en-GB"/>
        </a:p>
      </dgm:t>
    </dgm:pt>
    <dgm:pt modelId="{5EA70020-CECD-4973-A489-1C8A3746A95B}" type="sibTrans" cxnId="{950C681A-E282-40A5-9ED7-83D825CF1429}">
      <dgm:prSet/>
      <dgm:spPr/>
      <dgm:t>
        <a:bodyPr/>
        <a:lstStyle/>
        <a:p>
          <a:endParaRPr lang="en-GB"/>
        </a:p>
      </dgm:t>
    </dgm:pt>
    <dgm:pt modelId="{555E66EB-C0E1-4B92-822A-5A98C6F73CE9}">
      <dgm:prSet custT="1"/>
      <dgm:spPr>
        <a:ln w="28575">
          <a:solidFill>
            <a:schemeClr val="accent4"/>
          </a:solidFill>
        </a:ln>
      </dgm:spPr>
      <dgm:t>
        <a:bodyPr/>
        <a:lstStyle/>
        <a:p>
          <a:pPr algn="just"/>
          <a:r>
            <a:rPr lang="en-GB" sz="1100">
              <a:solidFill>
                <a:srgbClr val="002060"/>
              </a:solidFill>
              <a:latin typeface="Georgia" panose="02040502050405020303" pitchFamily="18" charset="0"/>
            </a:rPr>
            <a:t>Your FAFSA produces a Student Aid Report (SAR) which you can view online when you log-in at the FAFSA website. You must check the 'Comments about Your Information' section on your SAR. Any instructions on resolving issues are provided under the 'What you must do now' section on your SAR. </a:t>
          </a:r>
        </a:p>
      </dgm:t>
    </dgm:pt>
    <dgm:pt modelId="{B85F2BC3-9AB1-4688-8E95-80DFBD8F3B5C}" type="parTrans" cxnId="{22C87EAD-450A-43B9-835D-1B27BB10CDCF}">
      <dgm:prSet/>
      <dgm:spPr/>
      <dgm:t>
        <a:bodyPr/>
        <a:lstStyle/>
        <a:p>
          <a:endParaRPr lang="en-GB"/>
        </a:p>
      </dgm:t>
    </dgm:pt>
    <dgm:pt modelId="{B9FB2B21-12E4-442B-B1DE-45CEB9D1E884}" type="sibTrans" cxnId="{22C87EAD-450A-43B9-835D-1B27BB10CDCF}">
      <dgm:prSet/>
      <dgm:spPr/>
      <dgm:t>
        <a:bodyPr/>
        <a:lstStyle/>
        <a:p>
          <a:endParaRPr lang="en-GB"/>
        </a:p>
      </dgm:t>
    </dgm:pt>
    <dgm:pt modelId="{D10D0E73-0672-4677-8FF0-F1532AACF89C}">
      <dgm:prSet phldrT="[Text]" custT="1"/>
      <dgm:spPr/>
      <dgm:t>
        <a:bodyPr/>
        <a:lstStyle/>
        <a:p>
          <a:endParaRPr lang="en-GB" sz="1100" b="1">
            <a:latin typeface="Century Gothic" panose="020B0502020202020204" pitchFamily="34" charset="0"/>
          </a:endParaRPr>
        </a:p>
        <a:p>
          <a:r>
            <a:rPr lang="en-GB" sz="1100" b="1">
              <a:latin typeface="Century Gothic" panose="020B0502020202020204" pitchFamily="34" charset="0"/>
            </a:rPr>
            <a:t>Stafford Loan Entrance Counselling</a:t>
          </a:r>
        </a:p>
      </dgm:t>
    </dgm:pt>
    <dgm:pt modelId="{B4979E83-8F3F-4F16-B5BF-308DB2EF0125}" type="parTrans" cxnId="{94B088AC-4EE1-46B8-AE70-623910990B44}">
      <dgm:prSet/>
      <dgm:spPr/>
      <dgm:t>
        <a:bodyPr/>
        <a:lstStyle/>
        <a:p>
          <a:endParaRPr lang="en-GB"/>
        </a:p>
      </dgm:t>
    </dgm:pt>
    <dgm:pt modelId="{9F086583-EA4F-4FAD-8F38-59536770BFA5}" type="sibTrans" cxnId="{94B088AC-4EE1-46B8-AE70-623910990B44}">
      <dgm:prSet/>
      <dgm:spPr/>
      <dgm:t>
        <a:bodyPr/>
        <a:lstStyle/>
        <a:p>
          <a:endParaRPr lang="en-GB"/>
        </a:p>
      </dgm:t>
    </dgm:pt>
    <dgm:pt modelId="{AF90DE7B-1DCE-42D7-9070-BEEF55C777A9}">
      <dgm:prSet phldrT="[Text]" custT="1"/>
      <dgm:spPr>
        <a:ln w="28575">
          <a:solidFill>
            <a:srgbClr val="685DAB"/>
          </a:solidFill>
        </a:ln>
      </dgm:spPr>
      <dgm:t>
        <a:bodyPr/>
        <a:lstStyle/>
        <a:p>
          <a:pPr algn="just"/>
          <a:r>
            <a:rPr lang="en-GB" sz="1100">
              <a:solidFill>
                <a:srgbClr val="002060"/>
              </a:solidFill>
              <a:latin typeface="Georgia" panose="02040502050405020303" pitchFamily="18" charset="0"/>
            </a:rPr>
            <a:t>It is a legal requirement that any US student who receives a Federal Loan should first complete the Entrance Counselling at www.studentloans.gov. You must complete the counselling even if you have had a Federal Loan previously.</a:t>
          </a:r>
        </a:p>
      </dgm:t>
    </dgm:pt>
    <dgm:pt modelId="{ACAA02C8-7818-4A7E-842E-FA5198DEA543}" type="parTrans" cxnId="{73DC2B7E-ACCB-4D1B-906A-AB8C9B06B00F}">
      <dgm:prSet/>
      <dgm:spPr/>
      <dgm:t>
        <a:bodyPr/>
        <a:lstStyle/>
        <a:p>
          <a:endParaRPr lang="en-GB"/>
        </a:p>
      </dgm:t>
    </dgm:pt>
    <dgm:pt modelId="{5C3C2A73-05BB-491F-8B6F-869FB219FCA2}" type="sibTrans" cxnId="{73DC2B7E-ACCB-4D1B-906A-AB8C9B06B00F}">
      <dgm:prSet/>
      <dgm:spPr/>
      <dgm:t>
        <a:bodyPr/>
        <a:lstStyle/>
        <a:p>
          <a:endParaRPr lang="en-GB"/>
        </a:p>
      </dgm:t>
    </dgm:pt>
    <dgm:pt modelId="{D974F7E5-C648-4CC8-8429-1F5114647697}">
      <dgm:prSet phldrT="[Text]" custT="1"/>
      <dgm:spPr>
        <a:ln w="28575">
          <a:solidFill>
            <a:srgbClr val="685DAB"/>
          </a:solidFill>
        </a:ln>
      </dgm:spPr>
      <dgm:t>
        <a:bodyPr/>
        <a:lstStyle/>
        <a:p>
          <a:pPr algn="just"/>
          <a:r>
            <a:rPr lang="en-GB" sz="1100">
              <a:solidFill>
                <a:srgbClr val="002060"/>
              </a:solidFill>
              <a:latin typeface="Georgia" panose="02040502050405020303" pitchFamily="18" charset="0"/>
            </a:rPr>
            <a:t>Simply sign in using the same PIN that you used to complete your FAFSA. The entrance counselling is important as it advises you on the different types of loans available, repayment methods and schedules. It will also makes you aware of any legal requirements of participating in the Direct Loan programme.   </a:t>
          </a:r>
        </a:p>
      </dgm:t>
    </dgm:pt>
    <dgm:pt modelId="{E1CA24D0-2021-468D-ACFC-62CDA1EB8E4E}" type="parTrans" cxnId="{EA20A666-45C8-455D-894E-AC49B45BFE33}">
      <dgm:prSet/>
      <dgm:spPr/>
      <dgm:t>
        <a:bodyPr/>
        <a:lstStyle/>
        <a:p>
          <a:endParaRPr lang="en-GB"/>
        </a:p>
      </dgm:t>
    </dgm:pt>
    <dgm:pt modelId="{DAE2839A-8C1C-401F-BDBC-03E4A32EF72E}" type="sibTrans" cxnId="{EA20A666-45C8-455D-894E-AC49B45BFE33}">
      <dgm:prSet/>
      <dgm:spPr/>
      <dgm:t>
        <a:bodyPr/>
        <a:lstStyle/>
        <a:p>
          <a:endParaRPr lang="en-GB"/>
        </a:p>
      </dgm:t>
    </dgm:pt>
    <dgm:pt modelId="{17CE41BA-1866-4D39-AFD2-DC0EC9E2F809}">
      <dgm:prSet phldrT="[Text]" custT="1"/>
      <dgm:spPr>
        <a:solidFill>
          <a:srgbClr val="5767B4"/>
        </a:solidFill>
      </dgm:spPr>
      <dgm:t>
        <a:bodyPr/>
        <a:lstStyle/>
        <a:p>
          <a:endParaRPr lang="en-GB" sz="1200" b="0"/>
        </a:p>
        <a:p>
          <a:r>
            <a:rPr lang="en-GB" sz="1100" b="1">
              <a:latin typeface="Century Gothic" panose="020B0502020202020204" pitchFamily="34" charset="0"/>
            </a:rPr>
            <a:t>COA: Decide how much to   borrow</a:t>
          </a:r>
        </a:p>
      </dgm:t>
    </dgm:pt>
    <dgm:pt modelId="{187D1A74-B8D6-4430-ADBE-B61425353234}" type="parTrans" cxnId="{67709DBF-962E-48FD-954C-3F39B9948D09}">
      <dgm:prSet/>
      <dgm:spPr/>
      <dgm:t>
        <a:bodyPr/>
        <a:lstStyle/>
        <a:p>
          <a:endParaRPr lang="en-GB"/>
        </a:p>
      </dgm:t>
    </dgm:pt>
    <dgm:pt modelId="{50F62F2E-97BE-42FD-B867-7D7ED0A62A6E}" type="sibTrans" cxnId="{67709DBF-962E-48FD-954C-3F39B9948D09}">
      <dgm:prSet/>
      <dgm:spPr/>
      <dgm:t>
        <a:bodyPr/>
        <a:lstStyle/>
        <a:p>
          <a:endParaRPr lang="en-GB"/>
        </a:p>
      </dgm:t>
    </dgm:pt>
    <dgm:pt modelId="{83E4AED6-0FBA-4BE8-B9BC-D27F63F7ABB2}">
      <dgm:prSet phldrT="[Text]" custT="1"/>
      <dgm:spPr>
        <a:ln w="28575">
          <a:solidFill>
            <a:srgbClr val="5767B4"/>
          </a:solidFill>
        </a:ln>
      </dgm:spPr>
      <dgm:t>
        <a:bodyPr/>
        <a:lstStyle/>
        <a:p>
          <a:pPr algn="just"/>
          <a:r>
            <a:rPr lang="en-GB" sz="1100">
              <a:solidFill>
                <a:srgbClr val="002060"/>
              </a:solidFill>
              <a:latin typeface="Georgia" panose="02040502050405020303" pitchFamily="18" charset="0"/>
            </a:rPr>
            <a:t>Your COA (cost of attendance) is the maximum amount of loan that you can borrow. You can use the COA spreadsheet on the King’s US Loan web page to calculate this. </a:t>
          </a:r>
        </a:p>
      </dgm:t>
    </dgm:pt>
    <dgm:pt modelId="{488FD731-C2F6-43E7-9E5C-5742E49092E3}" type="parTrans" cxnId="{B8E98720-6528-4E25-A4E4-A0F3C901778D}">
      <dgm:prSet/>
      <dgm:spPr/>
      <dgm:t>
        <a:bodyPr/>
        <a:lstStyle/>
        <a:p>
          <a:endParaRPr lang="en-GB"/>
        </a:p>
      </dgm:t>
    </dgm:pt>
    <dgm:pt modelId="{01B681DC-20E5-4C3A-AA8E-DAC2FA99DC61}" type="sibTrans" cxnId="{B8E98720-6528-4E25-A4E4-A0F3C901778D}">
      <dgm:prSet/>
      <dgm:spPr/>
      <dgm:t>
        <a:bodyPr/>
        <a:lstStyle/>
        <a:p>
          <a:endParaRPr lang="en-GB"/>
        </a:p>
      </dgm:t>
    </dgm:pt>
    <dgm:pt modelId="{F969E38F-D6A3-4395-B9BF-5CB78FF6C8D6}">
      <dgm:prSet phldrT="[Text]" custT="1"/>
      <dgm:spPr>
        <a:ln w="28575">
          <a:solidFill>
            <a:srgbClr val="5767B4"/>
          </a:solidFill>
        </a:ln>
      </dgm:spPr>
      <dgm:t>
        <a:bodyPr/>
        <a:lstStyle/>
        <a:p>
          <a:pPr algn="just"/>
          <a:r>
            <a:rPr lang="en-GB" sz="1100">
              <a:solidFill>
                <a:schemeClr val="bg1"/>
              </a:solidFill>
              <a:latin typeface="Georgia" panose="02040502050405020303" pitchFamily="18" charset="0"/>
            </a:rPr>
            <a:t> </a:t>
          </a:r>
          <a:r>
            <a:rPr lang="en-GB" sz="1100">
              <a:solidFill>
                <a:srgbClr val="002060"/>
              </a:solidFill>
              <a:latin typeface="Georgia" panose="02040502050405020303" pitchFamily="18" charset="0"/>
            </a:rPr>
            <a:t>1. Select if you are undergraduate or postgraduate from the drop down menu.</a:t>
          </a:r>
        </a:p>
      </dgm:t>
    </dgm:pt>
    <dgm:pt modelId="{9E13138D-9177-4E80-BB90-E6663ECBCE7F}" type="parTrans" cxnId="{04F99C37-3EBD-4364-9040-20E4CA74476C}">
      <dgm:prSet/>
      <dgm:spPr/>
      <dgm:t>
        <a:bodyPr/>
        <a:lstStyle/>
        <a:p>
          <a:endParaRPr lang="en-GB"/>
        </a:p>
      </dgm:t>
    </dgm:pt>
    <dgm:pt modelId="{04BAD344-6E1B-4803-BEFD-0936024B4E89}" type="sibTrans" cxnId="{04F99C37-3EBD-4364-9040-20E4CA74476C}">
      <dgm:prSet/>
      <dgm:spPr/>
      <dgm:t>
        <a:bodyPr/>
        <a:lstStyle/>
        <a:p>
          <a:endParaRPr lang="en-GB"/>
        </a:p>
      </dgm:t>
    </dgm:pt>
    <dgm:pt modelId="{912E6225-26FA-4182-96C3-1F33851D847A}">
      <dgm:prSet custT="1"/>
      <dgm:spPr>
        <a:ln w="28575">
          <a:solidFill>
            <a:srgbClr val="5767B4"/>
          </a:solidFill>
        </a:ln>
      </dgm:spPr>
      <dgm:t>
        <a:bodyPr/>
        <a:lstStyle/>
        <a:p>
          <a:pPr algn="just"/>
          <a:r>
            <a:rPr lang="en-GB" sz="1100">
              <a:solidFill>
                <a:schemeClr val="bg1"/>
              </a:solidFill>
              <a:latin typeface="Georgia" panose="02040502050405020303" pitchFamily="18" charset="0"/>
            </a:rPr>
            <a:t> </a:t>
          </a:r>
          <a:r>
            <a:rPr lang="en-GB" sz="1100">
              <a:solidFill>
                <a:srgbClr val="002060"/>
              </a:solidFill>
              <a:latin typeface="Georgia" panose="02040502050405020303" pitchFamily="18" charset="0"/>
            </a:rPr>
            <a:t>2. Enter the Tuition Fees for your course.</a:t>
          </a:r>
        </a:p>
      </dgm:t>
    </dgm:pt>
    <dgm:pt modelId="{7CF80C5C-6017-4DA5-92E0-63E85DEA02B1}" type="parTrans" cxnId="{5451DEAB-D468-4062-8BA3-3FA4E072BB2D}">
      <dgm:prSet/>
      <dgm:spPr/>
      <dgm:t>
        <a:bodyPr/>
        <a:lstStyle/>
        <a:p>
          <a:endParaRPr lang="en-GB"/>
        </a:p>
      </dgm:t>
    </dgm:pt>
    <dgm:pt modelId="{CBE9D42C-FA91-4A56-851D-3397E376A645}" type="sibTrans" cxnId="{5451DEAB-D468-4062-8BA3-3FA4E072BB2D}">
      <dgm:prSet/>
      <dgm:spPr/>
      <dgm:t>
        <a:bodyPr/>
        <a:lstStyle/>
        <a:p>
          <a:endParaRPr lang="en-GB"/>
        </a:p>
      </dgm:t>
    </dgm:pt>
    <dgm:pt modelId="{01D6077B-A252-4477-8E81-EA84E97E4882}">
      <dgm:prSet custT="1"/>
      <dgm:spPr>
        <a:ln w="28575">
          <a:solidFill>
            <a:srgbClr val="5767B4"/>
          </a:solidFill>
        </a:ln>
      </dgm:spPr>
      <dgm:t>
        <a:bodyPr/>
        <a:lstStyle/>
        <a:p>
          <a:pPr algn="just"/>
          <a:r>
            <a:rPr lang="en-GB" sz="1100">
              <a:solidFill>
                <a:schemeClr val="bg1"/>
              </a:solidFill>
              <a:latin typeface="Georgia" panose="02040502050405020303" pitchFamily="18" charset="0"/>
            </a:rPr>
            <a:t> </a:t>
          </a:r>
          <a:r>
            <a:rPr lang="en-GB" sz="1100">
              <a:solidFill>
                <a:srgbClr val="002060"/>
              </a:solidFill>
              <a:latin typeface="Georgia" panose="02040502050405020303" pitchFamily="18" charset="0"/>
            </a:rPr>
            <a:t>3. Enter any Expected Financial Aid e.g. scholarships, bursaries or private loans. Keep all amounts in the currency given. Any Veterans Affairs Benefits are not included as aid. </a:t>
          </a:r>
        </a:p>
      </dgm:t>
    </dgm:pt>
    <dgm:pt modelId="{BFAFBD66-E16D-4112-812A-875D3E05A669}" type="parTrans" cxnId="{645C73BF-774D-4B94-96E1-03DA508B9AB8}">
      <dgm:prSet/>
      <dgm:spPr/>
      <dgm:t>
        <a:bodyPr/>
        <a:lstStyle/>
        <a:p>
          <a:endParaRPr lang="en-GB"/>
        </a:p>
      </dgm:t>
    </dgm:pt>
    <dgm:pt modelId="{A0B5A838-A1F0-4CB8-904E-ED4875BCCEFA}" type="sibTrans" cxnId="{645C73BF-774D-4B94-96E1-03DA508B9AB8}">
      <dgm:prSet/>
      <dgm:spPr/>
      <dgm:t>
        <a:bodyPr/>
        <a:lstStyle/>
        <a:p>
          <a:endParaRPr lang="en-GB"/>
        </a:p>
      </dgm:t>
    </dgm:pt>
    <dgm:pt modelId="{2729879F-DECB-45F1-87A3-B0BF8AC30980}">
      <dgm:prSet phldrT="[Text]" custT="1"/>
      <dgm:spPr>
        <a:solidFill>
          <a:schemeClr val="accent1"/>
        </a:solidFill>
      </dgm:spPr>
      <dgm:t>
        <a:bodyPr/>
        <a:lstStyle/>
        <a:p>
          <a:endParaRPr lang="en-GB" sz="1200" b="0"/>
        </a:p>
        <a:p>
          <a:r>
            <a:rPr lang="en-GB" sz="1100" b="1">
              <a:latin typeface="Century Gothic" panose="020B0502020202020204" pitchFamily="34" charset="0"/>
            </a:rPr>
            <a:t>Apply for your loans</a:t>
          </a:r>
        </a:p>
      </dgm:t>
    </dgm:pt>
    <dgm:pt modelId="{14731280-5DC4-4595-8699-67D664193129}" type="parTrans" cxnId="{8A6AD0B3-F76B-4B6C-8BD5-05380ABB5439}">
      <dgm:prSet/>
      <dgm:spPr/>
      <dgm:t>
        <a:bodyPr/>
        <a:lstStyle/>
        <a:p>
          <a:endParaRPr lang="en-GB"/>
        </a:p>
      </dgm:t>
    </dgm:pt>
    <dgm:pt modelId="{1E65D534-20D2-4C56-A9D4-4A2C28FFD2F4}" type="sibTrans" cxnId="{8A6AD0B3-F76B-4B6C-8BD5-05380ABB5439}">
      <dgm:prSet/>
      <dgm:spPr/>
      <dgm:t>
        <a:bodyPr/>
        <a:lstStyle/>
        <a:p>
          <a:endParaRPr lang="en-GB"/>
        </a:p>
      </dgm:t>
    </dgm:pt>
    <dgm:pt modelId="{30121C9E-FA49-4AC5-875A-C70E9369BAC3}">
      <dgm:prSet phldrT="[Text]" custT="1"/>
      <dgm:spPr>
        <a:ln w="28575">
          <a:solidFill>
            <a:srgbClr val="5185BD"/>
          </a:solidFill>
        </a:ln>
      </dgm:spPr>
      <dgm:t>
        <a:bodyPr/>
        <a:lstStyle/>
        <a:p>
          <a:pPr algn="just"/>
          <a:r>
            <a:rPr lang="en-GB" sz="1100">
              <a:solidFill>
                <a:srgbClr val="002060"/>
              </a:solidFill>
              <a:latin typeface="Georgia" panose="02040502050405020303" pitchFamily="18" charset="0"/>
            </a:rPr>
            <a:t>You must electronically sign a new Stafford Master Promissory Note (MPN) at a foreign school as the multiple loan feature of the MPN does not apply. Sign in at www.studentloans.gov and e-sign your MPN.</a:t>
          </a:r>
        </a:p>
      </dgm:t>
    </dgm:pt>
    <dgm:pt modelId="{18375D5B-0345-492D-846C-6F6D62D733E1}" type="parTrans" cxnId="{1D976D76-E74F-4CD1-9544-DBB6C8F51092}">
      <dgm:prSet/>
      <dgm:spPr/>
      <dgm:t>
        <a:bodyPr/>
        <a:lstStyle/>
        <a:p>
          <a:endParaRPr lang="en-GB"/>
        </a:p>
      </dgm:t>
    </dgm:pt>
    <dgm:pt modelId="{5797B319-9ADE-459D-A872-114EC84F239A}" type="sibTrans" cxnId="{1D976D76-E74F-4CD1-9544-DBB6C8F51092}">
      <dgm:prSet/>
      <dgm:spPr/>
      <dgm:t>
        <a:bodyPr/>
        <a:lstStyle/>
        <a:p>
          <a:endParaRPr lang="en-GB"/>
        </a:p>
      </dgm:t>
    </dgm:pt>
    <dgm:pt modelId="{773191AF-9A3F-4639-BE88-69ACF6ECFDDF}">
      <dgm:prSet custT="1"/>
      <dgm:spPr>
        <a:ln w="28575">
          <a:solidFill>
            <a:srgbClr val="5185BD"/>
          </a:solidFill>
        </a:ln>
      </dgm:spPr>
      <dgm:t>
        <a:bodyPr/>
        <a:lstStyle/>
        <a:p>
          <a:pPr algn="just"/>
          <a:r>
            <a:rPr lang="en-GB" sz="1100">
              <a:solidFill>
                <a:srgbClr val="002060"/>
              </a:solidFill>
              <a:latin typeface="Georgia" panose="02040502050405020303" pitchFamily="18" charset="0"/>
            </a:rPr>
            <a:t>If you are borrowing more than the maximum Stafford, you (or your parent if you are a dependent undergraduate) will need to e-sign a PLUS MPN.</a:t>
          </a:r>
          <a:r>
            <a:rPr lang="en-GB" sz="1100" b="1">
              <a:solidFill>
                <a:srgbClr val="002060"/>
              </a:solidFill>
              <a:latin typeface="Georgia" panose="02040502050405020303" pitchFamily="18" charset="0"/>
            </a:rPr>
            <a:t> </a:t>
          </a:r>
          <a:r>
            <a:rPr lang="en-GB" sz="1100">
              <a:solidFill>
                <a:srgbClr val="002060"/>
              </a:solidFill>
              <a:latin typeface="Georgia" panose="02040502050405020303" pitchFamily="18" charset="0"/>
            </a:rPr>
            <a:t>PLUS Loans also require a credit check, so you must also complete this under the section 'Complete PLUS Request Process'. If the borrower credit check is declined you will need an Endorser.</a:t>
          </a:r>
          <a:r>
            <a:rPr lang="en-GB" sz="1100" b="1">
              <a:solidFill>
                <a:srgbClr val="002060"/>
              </a:solidFill>
              <a:latin typeface="Georgia" panose="02040502050405020303" pitchFamily="18" charset="0"/>
            </a:rPr>
            <a:t> If this is the case please provide a copy of your endorser’s credit check and a PDF of the endorser addendum.</a:t>
          </a:r>
          <a:endParaRPr lang="en-GB" sz="1100">
            <a:solidFill>
              <a:srgbClr val="002060"/>
            </a:solidFill>
            <a:latin typeface="Georgia" panose="02040502050405020303" pitchFamily="18" charset="0"/>
          </a:endParaRPr>
        </a:p>
      </dgm:t>
    </dgm:pt>
    <dgm:pt modelId="{428FD793-F2C5-47E1-B5CF-6836ED341269}" type="parTrans" cxnId="{E9990F1C-1ED3-4144-8BB7-E85A38F2A761}">
      <dgm:prSet/>
      <dgm:spPr/>
      <dgm:t>
        <a:bodyPr/>
        <a:lstStyle/>
        <a:p>
          <a:endParaRPr lang="en-GB"/>
        </a:p>
      </dgm:t>
    </dgm:pt>
    <dgm:pt modelId="{11CBF911-69C7-4220-9FCB-2D3E29EBA327}" type="sibTrans" cxnId="{E9990F1C-1ED3-4144-8BB7-E85A38F2A761}">
      <dgm:prSet/>
      <dgm:spPr/>
      <dgm:t>
        <a:bodyPr/>
        <a:lstStyle/>
        <a:p>
          <a:endParaRPr lang="en-GB"/>
        </a:p>
      </dgm:t>
    </dgm:pt>
    <dgm:pt modelId="{48791269-6237-4122-810A-5EF82EA0DFBC}">
      <dgm:prSet phldrT="[Text]" custT="1"/>
      <dgm:spPr>
        <a:solidFill>
          <a:srgbClr val="4BACC6"/>
        </a:solidFill>
      </dgm:spPr>
      <dgm:t>
        <a:bodyPr/>
        <a:lstStyle/>
        <a:p>
          <a:endParaRPr lang="en-GB" sz="1200" b="1">
            <a:latin typeface="Century Gothic" panose="020B0502020202020204" pitchFamily="34" charset="0"/>
          </a:endParaRPr>
        </a:p>
        <a:p>
          <a:r>
            <a:rPr lang="en-GB" sz="1100" b="1">
              <a:latin typeface="Century Gothic" panose="020B0502020202020204" pitchFamily="34" charset="0"/>
            </a:rPr>
            <a:t>Send your application </a:t>
          </a:r>
        </a:p>
      </dgm:t>
    </dgm:pt>
    <dgm:pt modelId="{E9E20DDA-0E28-46D2-AA38-40578978F267}" type="parTrans" cxnId="{4DC9B2F3-B5E1-483D-9D0F-8FBFEF81937B}">
      <dgm:prSet/>
      <dgm:spPr/>
      <dgm:t>
        <a:bodyPr/>
        <a:lstStyle/>
        <a:p>
          <a:endParaRPr lang="en-GB"/>
        </a:p>
      </dgm:t>
    </dgm:pt>
    <dgm:pt modelId="{C23B39CA-3949-4D4B-9F6F-1ADE13702DD2}" type="sibTrans" cxnId="{4DC9B2F3-B5E1-483D-9D0F-8FBFEF81937B}">
      <dgm:prSet/>
      <dgm:spPr/>
      <dgm:t>
        <a:bodyPr/>
        <a:lstStyle/>
        <a:p>
          <a:endParaRPr lang="en-GB"/>
        </a:p>
      </dgm:t>
    </dgm:pt>
    <dgm:pt modelId="{CA58FD61-11B7-4D0E-B0F4-D29F6CD4F9FC}">
      <dgm:prSet phldrT="[Text]" custT="1"/>
      <dgm:spPr>
        <a:ln w="28575">
          <a:solidFill>
            <a:srgbClr val="4BACC6"/>
          </a:solidFill>
        </a:ln>
      </dgm:spPr>
      <dgm:t>
        <a:bodyPr/>
        <a:lstStyle/>
        <a:p>
          <a:pPr algn="just"/>
          <a:r>
            <a:rPr lang="en-GB" sz="1100">
              <a:solidFill>
                <a:srgbClr val="002060"/>
              </a:solidFill>
              <a:latin typeface="Georgia" panose="02040502050405020303" pitchFamily="18" charset="0"/>
            </a:rPr>
            <a:t>Email funding@kcl.ac.uk with subject 'US Loan Application Documents' followed by your name. </a:t>
          </a:r>
          <a:r>
            <a:rPr lang="en-GB" sz="1100" b="1">
              <a:solidFill>
                <a:srgbClr val="002060"/>
              </a:solidFill>
              <a:latin typeface="Georgia" panose="02040502050405020303" pitchFamily="18" charset="0"/>
            </a:rPr>
            <a:t>You will need to complete and attach this Checklist document to the email, together with every other document requested. </a:t>
          </a:r>
          <a:endParaRPr lang="en-GB" sz="1100">
            <a:solidFill>
              <a:srgbClr val="002060"/>
            </a:solidFill>
            <a:latin typeface="Georgia" panose="02040502050405020303" pitchFamily="18" charset="0"/>
          </a:endParaRPr>
        </a:p>
      </dgm:t>
    </dgm:pt>
    <dgm:pt modelId="{48A46C41-12E4-49CC-9342-27CA46C8AC54}" type="parTrans" cxnId="{9F6A3A12-63CC-4A69-84F2-E17A70C2CBC8}">
      <dgm:prSet/>
      <dgm:spPr/>
      <dgm:t>
        <a:bodyPr/>
        <a:lstStyle/>
        <a:p>
          <a:endParaRPr lang="en-GB"/>
        </a:p>
      </dgm:t>
    </dgm:pt>
    <dgm:pt modelId="{74B17F1E-14E4-42A5-A1F4-92639F280FE4}" type="sibTrans" cxnId="{9F6A3A12-63CC-4A69-84F2-E17A70C2CBC8}">
      <dgm:prSet/>
      <dgm:spPr/>
      <dgm:t>
        <a:bodyPr/>
        <a:lstStyle/>
        <a:p>
          <a:endParaRPr lang="en-GB"/>
        </a:p>
      </dgm:t>
    </dgm:pt>
    <dgm:pt modelId="{923D0999-92EA-4871-8B86-664AE25EAA2E}">
      <dgm:prSet custT="1"/>
      <dgm:spPr>
        <a:ln w="28575">
          <a:solidFill>
            <a:srgbClr val="5767B4"/>
          </a:solidFill>
        </a:ln>
      </dgm:spPr>
      <dgm:t>
        <a:bodyPr/>
        <a:lstStyle/>
        <a:p>
          <a:pPr algn="just"/>
          <a:r>
            <a:rPr lang="en-GB" sz="1100">
              <a:solidFill>
                <a:srgbClr val="002060"/>
              </a:solidFill>
              <a:latin typeface="Georgia" panose="02040502050405020303" pitchFamily="18" charset="0"/>
            </a:rPr>
            <a:t>Tab two on the COA spreadsheet details how the COA is worked out including all costs associated with living expenses. The maximum you can borrow is then given in USD as all funds will be borrowed in USD. You do not have to borrow the maximum (you may have savings, family contributions or be intending to work). UK Visas and Immigration do require you to prove that you have minimum funds when applying for a visa. </a:t>
          </a:r>
        </a:p>
      </dgm:t>
    </dgm:pt>
    <dgm:pt modelId="{3A178418-5190-4399-B675-4EC70970D7B6}" type="parTrans" cxnId="{307408CF-355C-4B88-9853-D3A2DAEDBB0B}">
      <dgm:prSet/>
      <dgm:spPr/>
      <dgm:t>
        <a:bodyPr/>
        <a:lstStyle/>
        <a:p>
          <a:endParaRPr lang="en-GB"/>
        </a:p>
      </dgm:t>
    </dgm:pt>
    <dgm:pt modelId="{14E5D208-938D-4677-8652-8FCB504F382A}" type="sibTrans" cxnId="{307408CF-355C-4B88-9853-D3A2DAEDBB0B}">
      <dgm:prSet/>
      <dgm:spPr/>
      <dgm:t>
        <a:bodyPr/>
        <a:lstStyle/>
        <a:p>
          <a:endParaRPr lang="en-GB"/>
        </a:p>
      </dgm:t>
    </dgm:pt>
    <dgm:pt modelId="{030F1A7A-67D2-468F-A023-627DE98F06AB}">
      <dgm:prSet custT="1"/>
      <dgm:spPr>
        <a:ln w="28575">
          <a:solidFill>
            <a:schemeClr val="accent4"/>
          </a:solidFill>
        </a:ln>
      </dgm:spPr>
      <dgm:t>
        <a:bodyPr/>
        <a:lstStyle/>
        <a:p>
          <a:pPr algn="just"/>
          <a:endParaRPr lang="en-GB" sz="400">
            <a:solidFill>
              <a:srgbClr val="002060"/>
            </a:solidFill>
            <a:latin typeface="Georgia" panose="02040502050405020303" pitchFamily="18" charset="0"/>
          </a:endParaRPr>
        </a:p>
      </dgm:t>
    </dgm:pt>
    <dgm:pt modelId="{BBB32FC1-F1F4-4B3C-99FB-FE902D0D8B9D}" type="parTrans" cxnId="{5936B9EB-2092-4861-9D90-F5C85D8441DB}">
      <dgm:prSet/>
      <dgm:spPr/>
      <dgm:t>
        <a:bodyPr/>
        <a:lstStyle/>
        <a:p>
          <a:endParaRPr lang="en-GB"/>
        </a:p>
      </dgm:t>
    </dgm:pt>
    <dgm:pt modelId="{421E3E7C-EDB9-4F4C-89D4-403CD0F89AAB}" type="sibTrans" cxnId="{5936B9EB-2092-4861-9D90-F5C85D8441DB}">
      <dgm:prSet/>
      <dgm:spPr/>
      <dgm:t>
        <a:bodyPr/>
        <a:lstStyle/>
        <a:p>
          <a:endParaRPr lang="en-GB"/>
        </a:p>
      </dgm:t>
    </dgm:pt>
    <dgm:pt modelId="{80C55575-9B51-4790-939F-8D417A4EC0AC}">
      <dgm:prSet phldrT="[Text]" custT="1"/>
      <dgm:spPr>
        <a:ln w="28575">
          <a:solidFill>
            <a:srgbClr val="685DAB"/>
          </a:solidFill>
        </a:ln>
      </dgm:spPr>
      <dgm:t>
        <a:bodyPr/>
        <a:lstStyle/>
        <a:p>
          <a:pPr algn="just"/>
          <a:endParaRPr lang="en-GB" sz="400">
            <a:solidFill>
              <a:srgbClr val="002060"/>
            </a:solidFill>
            <a:latin typeface="Georgia" panose="02040502050405020303" pitchFamily="18" charset="0"/>
          </a:endParaRPr>
        </a:p>
      </dgm:t>
    </dgm:pt>
    <dgm:pt modelId="{0595E35C-29FB-405F-965E-2718684D47E5}" type="parTrans" cxnId="{2055DC41-F2D8-477E-AF05-9F76A8775A2C}">
      <dgm:prSet/>
      <dgm:spPr/>
      <dgm:t>
        <a:bodyPr/>
        <a:lstStyle/>
        <a:p>
          <a:endParaRPr lang="en-GB"/>
        </a:p>
      </dgm:t>
    </dgm:pt>
    <dgm:pt modelId="{0372BA88-7EF7-49CC-8CF3-F619C63EF08E}" type="sibTrans" cxnId="{2055DC41-F2D8-477E-AF05-9F76A8775A2C}">
      <dgm:prSet/>
      <dgm:spPr/>
      <dgm:t>
        <a:bodyPr/>
        <a:lstStyle/>
        <a:p>
          <a:endParaRPr lang="en-GB"/>
        </a:p>
      </dgm:t>
    </dgm:pt>
    <dgm:pt modelId="{9BB63069-F57C-4E96-88C4-1DBBDA6EC135}">
      <dgm:prSet custT="1"/>
      <dgm:spPr>
        <a:ln w="28575">
          <a:solidFill>
            <a:srgbClr val="5767B4"/>
          </a:solidFill>
        </a:ln>
      </dgm:spPr>
      <dgm:t>
        <a:bodyPr/>
        <a:lstStyle/>
        <a:p>
          <a:pPr algn="just"/>
          <a:endParaRPr lang="en-GB" sz="400">
            <a:solidFill>
              <a:srgbClr val="002060"/>
            </a:solidFill>
            <a:latin typeface="Georgia" panose="02040502050405020303" pitchFamily="18" charset="0"/>
          </a:endParaRPr>
        </a:p>
      </dgm:t>
    </dgm:pt>
    <dgm:pt modelId="{1C2CC150-2752-4666-BFA2-C89C25DB3624}" type="parTrans" cxnId="{29D5900B-758A-4AB0-88F4-57A2964F8C38}">
      <dgm:prSet/>
      <dgm:spPr/>
      <dgm:t>
        <a:bodyPr/>
        <a:lstStyle/>
        <a:p>
          <a:endParaRPr lang="en-GB"/>
        </a:p>
      </dgm:t>
    </dgm:pt>
    <dgm:pt modelId="{EC6D11FC-5FA9-4A2E-B878-A617F2CC9956}" type="sibTrans" cxnId="{29D5900B-758A-4AB0-88F4-57A2964F8C38}">
      <dgm:prSet/>
      <dgm:spPr/>
      <dgm:t>
        <a:bodyPr/>
        <a:lstStyle/>
        <a:p>
          <a:endParaRPr lang="en-GB"/>
        </a:p>
      </dgm:t>
    </dgm:pt>
    <dgm:pt modelId="{369AFCE7-D428-4041-9155-7902FA6B11F3}">
      <dgm:prSet phldrT="[Text]" custT="1"/>
      <dgm:spPr>
        <a:ln w="28575">
          <a:solidFill>
            <a:srgbClr val="5185BD"/>
          </a:solidFill>
        </a:ln>
      </dgm:spPr>
      <dgm:t>
        <a:bodyPr/>
        <a:lstStyle/>
        <a:p>
          <a:pPr algn="just"/>
          <a:endParaRPr lang="en-GB" sz="400">
            <a:solidFill>
              <a:srgbClr val="002060"/>
            </a:solidFill>
            <a:latin typeface="Georgia" panose="02040502050405020303" pitchFamily="18" charset="0"/>
          </a:endParaRPr>
        </a:p>
      </dgm:t>
    </dgm:pt>
    <dgm:pt modelId="{97E4ECAB-201F-4D5B-A00B-817E5F181ED5}" type="parTrans" cxnId="{A09087EB-11A1-4E9A-8B0B-DCE6B5706C3B}">
      <dgm:prSet/>
      <dgm:spPr/>
      <dgm:t>
        <a:bodyPr/>
        <a:lstStyle/>
        <a:p>
          <a:endParaRPr lang="en-GB"/>
        </a:p>
      </dgm:t>
    </dgm:pt>
    <dgm:pt modelId="{4660979C-122F-408F-82A6-0B0489F2E5C3}" type="sibTrans" cxnId="{A09087EB-11A1-4E9A-8B0B-DCE6B5706C3B}">
      <dgm:prSet/>
      <dgm:spPr/>
      <dgm:t>
        <a:bodyPr/>
        <a:lstStyle/>
        <a:p>
          <a:endParaRPr lang="en-GB"/>
        </a:p>
      </dgm:t>
    </dgm:pt>
    <dgm:pt modelId="{BD98C2AA-82A4-4A78-8D04-6F50FF468D5B}" type="pres">
      <dgm:prSet presAssocID="{E4510ED0-8EE5-4C9A-B601-076BBCA5D9F1}" presName="linearFlow" presStyleCnt="0">
        <dgm:presLayoutVars>
          <dgm:dir/>
          <dgm:animLvl val="lvl"/>
          <dgm:resizeHandles val="exact"/>
        </dgm:presLayoutVars>
      </dgm:prSet>
      <dgm:spPr/>
    </dgm:pt>
    <dgm:pt modelId="{C9894CB4-68CB-47DB-946D-8072B24E0113}" type="pres">
      <dgm:prSet presAssocID="{73C5E59B-D592-4A0E-B473-C94111933B81}" presName="composite" presStyleCnt="0"/>
      <dgm:spPr/>
    </dgm:pt>
    <dgm:pt modelId="{E1E5767D-C52F-452B-88EA-9C277B63F65B}" type="pres">
      <dgm:prSet presAssocID="{73C5E59B-D592-4A0E-B473-C94111933B81}" presName="parentText" presStyleLbl="alignNode1" presStyleIdx="0" presStyleCnt="5" custLinFactNeighborY="-7952">
        <dgm:presLayoutVars>
          <dgm:chMax val="1"/>
          <dgm:bulletEnabled val="1"/>
        </dgm:presLayoutVars>
      </dgm:prSet>
      <dgm:spPr/>
    </dgm:pt>
    <dgm:pt modelId="{BAF37B3A-02FA-4079-B71F-4EF18193BBD1}" type="pres">
      <dgm:prSet presAssocID="{73C5E59B-D592-4A0E-B473-C94111933B81}" presName="descendantText" presStyleLbl="alignAcc1" presStyleIdx="0" presStyleCnt="5" custScaleY="139055" custLinFactNeighborY="-1825">
        <dgm:presLayoutVars>
          <dgm:bulletEnabled val="1"/>
        </dgm:presLayoutVars>
      </dgm:prSet>
      <dgm:spPr/>
    </dgm:pt>
    <dgm:pt modelId="{81D3ADE9-9779-4514-9331-93C13C604EF7}" type="pres">
      <dgm:prSet presAssocID="{29070609-8A0D-4AE2-BE81-0E0B831E935F}" presName="sp" presStyleCnt="0"/>
      <dgm:spPr/>
    </dgm:pt>
    <dgm:pt modelId="{2C383EA8-60D7-4E30-9818-BBD503924DB9}" type="pres">
      <dgm:prSet presAssocID="{D10D0E73-0672-4677-8FF0-F1532AACF89C}" presName="composite" presStyleCnt="0"/>
      <dgm:spPr/>
    </dgm:pt>
    <dgm:pt modelId="{9E2D3A81-C84E-4B44-B3E5-7D4932571913}" type="pres">
      <dgm:prSet presAssocID="{D10D0E73-0672-4677-8FF0-F1532AACF89C}" presName="parentText" presStyleLbl="alignNode1" presStyleIdx="1" presStyleCnt="5" custLinFactNeighborY="5187">
        <dgm:presLayoutVars>
          <dgm:chMax val="1"/>
          <dgm:bulletEnabled val="1"/>
        </dgm:presLayoutVars>
      </dgm:prSet>
      <dgm:spPr/>
    </dgm:pt>
    <dgm:pt modelId="{39BA03A9-1621-4743-BAC0-2D331F76761A}" type="pres">
      <dgm:prSet presAssocID="{D10D0E73-0672-4677-8FF0-F1532AACF89C}" presName="descendantText" presStyleLbl="alignAcc1" presStyleIdx="1" presStyleCnt="5" custScaleY="119330">
        <dgm:presLayoutVars>
          <dgm:bulletEnabled val="1"/>
        </dgm:presLayoutVars>
      </dgm:prSet>
      <dgm:spPr/>
    </dgm:pt>
    <dgm:pt modelId="{679767B3-6ECB-4EFF-9514-A686CA51C1F9}" type="pres">
      <dgm:prSet presAssocID="{9F086583-EA4F-4FAD-8F38-59536770BFA5}" presName="sp" presStyleCnt="0"/>
      <dgm:spPr/>
    </dgm:pt>
    <dgm:pt modelId="{FDA97239-112E-49AB-96E9-B87108E8271C}" type="pres">
      <dgm:prSet presAssocID="{17CE41BA-1866-4D39-AFD2-DC0EC9E2F809}" presName="composite" presStyleCnt="0"/>
      <dgm:spPr/>
    </dgm:pt>
    <dgm:pt modelId="{74488968-E7AF-43B4-A375-B0651E01E7FF}" type="pres">
      <dgm:prSet presAssocID="{17CE41BA-1866-4D39-AFD2-DC0EC9E2F809}" presName="parentText" presStyleLbl="alignNode1" presStyleIdx="2" presStyleCnt="5" custLinFactNeighborY="-1521">
        <dgm:presLayoutVars>
          <dgm:chMax val="1"/>
          <dgm:bulletEnabled val="1"/>
        </dgm:presLayoutVars>
      </dgm:prSet>
      <dgm:spPr/>
    </dgm:pt>
    <dgm:pt modelId="{C3215B24-DBD9-40F6-AEB1-476E170B7718}" type="pres">
      <dgm:prSet presAssocID="{17CE41BA-1866-4D39-AFD2-DC0EC9E2F809}" presName="descendantText" presStyleLbl="alignAcc1" presStyleIdx="2" presStyleCnt="5" custScaleY="195102">
        <dgm:presLayoutVars>
          <dgm:bulletEnabled val="1"/>
        </dgm:presLayoutVars>
      </dgm:prSet>
      <dgm:spPr/>
    </dgm:pt>
    <dgm:pt modelId="{21B1EC2E-0682-4C9B-844E-1CF8B8294617}" type="pres">
      <dgm:prSet presAssocID="{50F62F2E-97BE-42FD-B867-7D7ED0A62A6E}" presName="sp" presStyleCnt="0"/>
      <dgm:spPr/>
    </dgm:pt>
    <dgm:pt modelId="{D8A6FF03-D397-4AE2-AB8E-003867715EA6}" type="pres">
      <dgm:prSet presAssocID="{2729879F-DECB-45F1-87A3-B0BF8AC30980}" presName="composite" presStyleCnt="0"/>
      <dgm:spPr/>
    </dgm:pt>
    <dgm:pt modelId="{35C17AF3-07C7-4386-806C-D13806BDFCB6}" type="pres">
      <dgm:prSet presAssocID="{2729879F-DECB-45F1-87A3-B0BF8AC30980}" presName="parentText" presStyleLbl="alignNode1" presStyleIdx="3" presStyleCnt="5" custLinFactNeighborX="0" custLinFactNeighborY="7523">
        <dgm:presLayoutVars>
          <dgm:chMax val="1"/>
          <dgm:bulletEnabled val="1"/>
        </dgm:presLayoutVars>
      </dgm:prSet>
      <dgm:spPr/>
    </dgm:pt>
    <dgm:pt modelId="{A01F8512-C42A-4590-9C59-E856C6C2C8FE}" type="pres">
      <dgm:prSet presAssocID="{2729879F-DECB-45F1-87A3-B0BF8AC30980}" presName="descendantText" presStyleLbl="alignAcc1" presStyleIdx="3" presStyleCnt="5" custScaleY="162022" custLinFactNeighborY="36108">
        <dgm:presLayoutVars>
          <dgm:bulletEnabled val="1"/>
        </dgm:presLayoutVars>
      </dgm:prSet>
      <dgm:spPr/>
    </dgm:pt>
    <dgm:pt modelId="{E2075983-70A6-4A98-B15E-D1A17BA27521}" type="pres">
      <dgm:prSet presAssocID="{1E65D534-20D2-4C56-A9D4-4A2C28FFD2F4}" presName="sp" presStyleCnt="0"/>
      <dgm:spPr/>
    </dgm:pt>
    <dgm:pt modelId="{5AF045E6-51EB-4FF6-B6D3-86414AE805A3}" type="pres">
      <dgm:prSet presAssocID="{48791269-6237-4122-810A-5EF82EA0DFBC}" presName="composite" presStyleCnt="0"/>
      <dgm:spPr/>
    </dgm:pt>
    <dgm:pt modelId="{5AD73B15-0B35-4F12-9671-6E486A9E9E7D}" type="pres">
      <dgm:prSet presAssocID="{48791269-6237-4122-810A-5EF82EA0DFBC}" presName="parentText" presStyleLbl="alignNode1" presStyleIdx="4" presStyleCnt="5" custLinFactNeighborY="27208">
        <dgm:presLayoutVars>
          <dgm:chMax val="1"/>
          <dgm:bulletEnabled val="1"/>
        </dgm:presLayoutVars>
      </dgm:prSet>
      <dgm:spPr/>
    </dgm:pt>
    <dgm:pt modelId="{39322C85-0623-44C9-8ED1-23EBEFDE4E8F}" type="pres">
      <dgm:prSet presAssocID="{48791269-6237-4122-810A-5EF82EA0DFBC}" presName="descendantText" presStyleLbl="alignAcc1" presStyleIdx="4" presStyleCnt="5" custScaleY="76602" custLinFactNeighborY="43488">
        <dgm:presLayoutVars>
          <dgm:bulletEnabled val="1"/>
        </dgm:presLayoutVars>
      </dgm:prSet>
      <dgm:spPr/>
    </dgm:pt>
  </dgm:ptLst>
  <dgm:cxnLst>
    <dgm:cxn modelId="{1B78E307-502F-42B2-B88B-B4A8CEAE9935}" type="presOf" srcId="{F969E38F-D6A3-4395-B9BF-5CB78FF6C8D6}" destId="{C3215B24-DBD9-40F6-AEB1-476E170B7718}" srcOrd="0" destOrd="1" presId="urn:microsoft.com/office/officeart/2005/8/layout/chevron2"/>
    <dgm:cxn modelId="{29D5900B-758A-4AB0-88F4-57A2964F8C38}" srcId="{83E4AED6-0FBA-4BE8-B9BC-D27F63F7ABB2}" destId="{9BB63069-F57C-4E96-88C4-1DBBDA6EC135}" srcOrd="3" destOrd="0" parTransId="{1C2CC150-2752-4666-BFA2-C89C25DB3624}" sibTransId="{EC6D11FC-5FA9-4A2E-B878-A617F2CC9956}"/>
    <dgm:cxn modelId="{CE975511-6424-46D6-BE3E-87298A8FE84E}" type="presOf" srcId="{912E6225-26FA-4182-96C3-1F33851D847A}" destId="{C3215B24-DBD9-40F6-AEB1-476E170B7718}" srcOrd="0" destOrd="2" presId="urn:microsoft.com/office/officeart/2005/8/layout/chevron2"/>
    <dgm:cxn modelId="{9F6A3A12-63CC-4A69-84F2-E17A70C2CBC8}" srcId="{48791269-6237-4122-810A-5EF82EA0DFBC}" destId="{CA58FD61-11B7-4D0E-B0F4-D29F6CD4F9FC}" srcOrd="0" destOrd="0" parTransId="{48A46C41-12E4-49CC-9342-27CA46C8AC54}" sibTransId="{74B17F1E-14E4-42A5-A1F4-92639F280FE4}"/>
    <dgm:cxn modelId="{950C681A-E282-40A5-9ED7-83D825CF1429}" srcId="{73C5E59B-D592-4A0E-B473-C94111933B81}" destId="{B6D00013-79B3-4C7C-91ED-0D79318AE348}" srcOrd="0" destOrd="0" parTransId="{FA6723C2-69EF-4A03-92DF-6E25393B4502}" sibTransId="{5EA70020-CECD-4973-A489-1C8A3746A95B}"/>
    <dgm:cxn modelId="{E9990F1C-1ED3-4144-8BB7-E85A38F2A761}" srcId="{2729879F-DECB-45F1-87A3-B0BF8AC30980}" destId="{773191AF-9A3F-4639-BE88-69ACF6ECFDDF}" srcOrd="2" destOrd="0" parTransId="{428FD793-F2C5-47E1-B5CF-6836ED341269}" sibTransId="{11CBF911-69C7-4220-9FCB-2D3E29EBA327}"/>
    <dgm:cxn modelId="{B8E98720-6528-4E25-A4E4-A0F3C901778D}" srcId="{17CE41BA-1866-4D39-AFD2-DC0EC9E2F809}" destId="{83E4AED6-0FBA-4BE8-B9BC-D27F63F7ABB2}" srcOrd="0" destOrd="0" parTransId="{488FD731-C2F6-43E7-9E5C-5742E49092E3}" sibTransId="{01B681DC-20E5-4C3A-AA8E-DAC2FA99DC61}"/>
    <dgm:cxn modelId="{15AE7D26-BD8B-4E0E-A72E-02F61DF5A9C7}" type="presOf" srcId="{B6D00013-79B3-4C7C-91ED-0D79318AE348}" destId="{BAF37B3A-02FA-4079-B71F-4EF18193BBD1}" srcOrd="0" destOrd="0" presId="urn:microsoft.com/office/officeart/2005/8/layout/chevron2"/>
    <dgm:cxn modelId="{AD39FF2C-3665-49E8-9AA3-DE475B5425C6}" type="presOf" srcId="{555E66EB-C0E1-4B92-822A-5A98C6F73CE9}" destId="{BAF37B3A-02FA-4079-B71F-4EF18193BBD1}" srcOrd="0" destOrd="2" presId="urn:microsoft.com/office/officeart/2005/8/layout/chevron2"/>
    <dgm:cxn modelId="{C379BA35-00AC-4291-A5D9-A8188E0BE474}" type="presOf" srcId="{923D0999-92EA-4871-8B86-664AE25EAA2E}" destId="{C3215B24-DBD9-40F6-AEB1-476E170B7718}" srcOrd="0" destOrd="5" presId="urn:microsoft.com/office/officeart/2005/8/layout/chevron2"/>
    <dgm:cxn modelId="{04F99C37-3EBD-4364-9040-20E4CA74476C}" srcId="{83E4AED6-0FBA-4BE8-B9BC-D27F63F7ABB2}" destId="{F969E38F-D6A3-4395-B9BF-5CB78FF6C8D6}" srcOrd="0" destOrd="0" parTransId="{9E13138D-9177-4E80-BB90-E6663ECBCE7F}" sibTransId="{04BAD344-6E1B-4803-BEFD-0936024B4E89}"/>
    <dgm:cxn modelId="{C327C237-4CF0-473A-AA8D-9F5789E23FEE}" type="presOf" srcId="{030F1A7A-67D2-468F-A023-627DE98F06AB}" destId="{BAF37B3A-02FA-4079-B71F-4EF18193BBD1}" srcOrd="0" destOrd="1" presId="urn:microsoft.com/office/officeart/2005/8/layout/chevron2"/>
    <dgm:cxn modelId="{127B9340-29DC-4031-AC98-695640826283}" type="presOf" srcId="{9BB63069-F57C-4E96-88C4-1DBBDA6EC135}" destId="{C3215B24-DBD9-40F6-AEB1-476E170B7718}" srcOrd="0" destOrd="4" presId="urn:microsoft.com/office/officeart/2005/8/layout/chevron2"/>
    <dgm:cxn modelId="{83D10C5C-DECB-401E-A707-E66F936B0AB0}" type="presOf" srcId="{CA58FD61-11B7-4D0E-B0F4-D29F6CD4F9FC}" destId="{39322C85-0623-44C9-8ED1-23EBEFDE4E8F}" srcOrd="0" destOrd="0" presId="urn:microsoft.com/office/officeart/2005/8/layout/chevron2"/>
    <dgm:cxn modelId="{2055DC41-F2D8-477E-AF05-9F76A8775A2C}" srcId="{D10D0E73-0672-4677-8FF0-F1532AACF89C}" destId="{80C55575-9B51-4790-939F-8D417A4EC0AC}" srcOrd="1" destOrd="0" parTransId="{0595E35C-29FB-405F-965E-2718684D47E5}" sibTransId="{0372BA88-7EF7-49CC-8CF3-F619C63EF08E}"/>
    <dgm:cxn modelId="{7E6F6563-98CC-4EB9-8726-2CEE87BABA50}" type="presOf" srcId="{369AFCE7-D428-4041-9155-7902FA6B11F3}" destId="{A01F8512-C42A-4590-9C59-E856C6C2C8FE}" srcOrd="0" destOrd="1" presId="urn:microsoft.com/office/officeart/2005/8/layout/chevron2"/>
    <dgm:cxn modelId="{7C170A65-A9FF-46A0-B2A0-665AA9B00B82}" type="presOf" srcId="{AF90DE7B-1DCE-42D7-9070-BEEF55C777A9}" destId="{39BA03A9-1621-4743-BAC0-2D331F76761A}" srcOrd="0" destOrd="0" presId="urn:microsoft.com/office/officeart/2005/8/layout/chevron2"/>
    <dgm:cxn modelId="{EA20A666-45C8-455D-894E-AC49B45BFE33}" srcId="{D10D0E73-0672-4677-8FF0-F1532AACF89C}" destId="{D974F7E5-C648-4CC8-8429-1F5114647697}" srcOrd="2" destOrd="0" parTransId="{E1CA24D0-2021-468D-ACFC-62CDA1EB8E4E}" sibTransId="{DAE2839A-8C1C-401F-BDBC-03E4A32EF72E}"/>
    <dgm:cxn modelId="{25EB4568-5A17-40CF-B8F6-F3627CAEF988}" type="presOf" srcId="{E4510ED0-8EE5-4C9A-B601-076BBCA5D9F1}" destId="{BD98C2AA-82A4-4A78-8D04-6F50FF468D5B}" srcOrd="0" destOrd="0" presId="urn:microsoft.com/office/officeart/2005/8/layout/chevron2"/>
    <dgm:cxn modelId="{1D976D76-E74F-4CD1-9544-DBB6C8F51092}" srcId="{2729879F-DECB-45F1-87A3-B0BF8AC30980}" destId="{30121C9E-FA49-4AC5-875A-C70E9369BAC3}" srcOrd="0" destOrd="0" parTransId="{18375D5B-0345-492D-846C-6F6D62D733E1}" sibTransId="{5797B319-9ADE-459D-A872-114EC84F239A}"/>
    <dgm:cxn modelId="{4620C978-0FC4-4AE8-BC5D-B665FF16CDFE}" type="presOf" srcId="{73C5E59B-D592-4A0E-B473-C94111933B81}" destId="{E1E5767D-C52F-452B-88EA-9C277B63F65B}" srcOrd="0" destOrd="0" presId="urn:microsoft.com/office/officeart/2005/8/layout/chevron2"/>
    <dgm:cxn modelId="{F7FB7859-663D-4534-A463-D6509EC7EEC3}" type="presOf" srcId="{01D6077B-A252-4477-8E81-EA84E97E4882}" destId="{C3215B24-DBD9-40F6-AEB1-476E170B7718}" srcOrd="0" destOrd="3" presId="urn:microsoft.com/office/officeart/2005/8/layout/chevron2"/>
    <dgm:cxn modelId="{73DC2B7E-ACCB-4D1B-906A-AB8C9B06B00F}" srcId="{D10D0E73-0672-4677-8FF0-F1532AACF89C}" destId="{AF90DE7B-1DCE-42D7-9070-BEEF55C777A9}" srcOrd="0" destOrd="0" parTransId="{ACAA02C8-7818-4A7E-842E-FA5198DEA543}" sibTransId="{5C3C2A73-05BB-491F-8B6F-869FB219FCA2}"/>
    <dgm:cxn modelId="{3EC20483-F1F9-4F2A-840D-05767CFECE9C}" type="presOf" srcId="{80C55575-9B51-4790-939F-8D417A4EC0AC}" destId="{39BA03A9-1621-4743-BAC0-2D331F76761A}" srcOrd="0" destOrd="1" presId="urn:microsoft.com/office/officeart/2005/8/layout/chevron2"/>
    <dgm:cxn modelId="{F399508D-4D84-4F4A-A53C-4F25F453768D}" type="presOf" srcId="{773191AF-9A3F-4639-BE88-69ACF6ECFDDF}" destId="{A01F8512-C42A-4590-9C59-E856C6C2C8FE}" srcOrd="0" destOrd="2" presId="urn:microsoft.com/office/officeart/2005/8/layout/chevron2"/>
    <dgm:cxn modelId="{5451DEAB-D468-4062-8BA3-3FA4E072BB2D}" srcId="{83E4AED6-0FBA-4BE8-B9BC-D27F63F7ABB2}" destId="{912E6225-26FA-4182-96C3-1F33851D847A}" srcOrd="1" destOrd="0" parTransId="{7CF80C5C-6017-4DA5-92E0-63E85DEA02B1}" sibTransId="{CBE9D42C-FA91-4A56-851D-3397E376A645}"/>
    <dgm:cxn modelId="{94B088AC-4EE1-46B8-AE70-623910990B44}" srcId="{E4510ED0-8EE5-4C9A-B601-076BBCA5D9F1}" destId="{D10D0E73-0672-4677-8FF0-F1532AACF89C}" srcOrd="1" destOrd="0" parTransId="{B4979E83-8F3F-4F16-B5BF-308DB2EF0125}" sibTransId="{9F086583-EA4F-4FAD-8F38-59536770BFA5}"/>
    <dgm:cxn modelId="{9C067BAD-C789-4209-A9B6-06BD35586A83}" type="presOf" srcId="{D974F7E5-C648-4CC8-8429-1F5114647697}" destId="{39BA03A9-1621-4743-BAC0-2D331F76761A}" srcOrd="0" destOrd="2" presId="urn:microsoft.com/office/officeart/2005/8/layout/chevron2"/>
    <dgm:cxn modelId="{22C87EAD-450A-43B9-835D-1B27BB10CDCF}" srcId="{73C5E59B-D592-4A0E-B473-C94111933B81}" destId="{555E66EB-C0E1-4B92-822A-5A98C6F73CE9}" srcOrd="2" destOrd="0" parTransId="{B85F2BC3-9AB1-4688-8E95-80DFBD8F3B5C}" sibTransId="{B9FB2B21-12E4-442B-B1DE-45CEB9D1E884}"/>
    <dgm:cxn modelId="{8A6AD0B3-F76B-4B6C-8BD5-05380ABB5439}" srcId="{E4510ED0-8EE5-4C9A-B601-076BBCA5D9F1}" destId="{2729879F-DECB-45F1-87A3-B0BF8AC30980}" srcOrd="3" destOrd="0" parTransId="{14731280-5DC4-4595-8699-67D664193129}" sibTransId="{1E65D534-20D2-4C56-A9D4-4A2C28FFD2F4}"/>
    <dgm:cxn modelId="{5BD07CB7-70E4-40A5-8A33-4CF05984A088}" type="presOf" srcId="{48791269-6237-4122-810A-5EF82EA0DFBC}" destId="{5AD73B15-0B35-4F12-9671-6E486A9E9E7D}" srcOrd="0" destOrd="0" presId="urn:microsoft.com/office/officeart/2005/8/layout/chevron2"/>
    <dgm:cxn modelId="{645C73BF-774D-4B94-96E1-03DA508B9AB8}" srcId="{83E4AED6-0FBA-4BE8-B9BC-D27F63F7ABB2}" destId="{01D6077B-A252-4477-8E81-EA84E97E4882}" srcOrd="2" destOrd="0" parTransId="{BFAFBD66-E16D-4112-812A-875D3E05A669}" sibTransId="{A0B5A838-A1F0-4CB8-904E-ED4875BCCEFA}"/>
    <dgm:cxn modelId="{67709DBF-962E-48FD-954C-3F39B9948D09}" srcId="{E4510ED0-8EE5-4C9A-B601-076BBCA5D9F1}" destId="{17CE41BA-1866-4D39-AFD2-DC0EC9E2F809}" srcOrd="2" destOrd="0" parTransId="{187D1A74-B8D6-4430-ADBE-B61425353234}" sibTransId="{50F62F2E-97BE-42FD-B867-7D7ED0A62A6E}"/>
    <dgm:cxn modelId="{7B1E2EC7-4DED-4A6A-89C7-F25D9F5D8344}" type="presOf" srcId="{D10D0E73-0672-4677-8FF0-F1532AACF89C}" destId="{9E2D3A81-C84E-4B44-B3E5-7D4932571913}" srcOrd="0" destOrd="0" presId="urn:microsoft.com/office/officeart/2005/8/layout/chevron2"/>
    <dgm:cxn modelId="{B0ADFDC8-267D-4740-90D2-B918F9DE7622}" srcId="{E4510ED0-8EE5-4C9A-B601-076BBCA5D9F1}" destId="{73C5E59B-D592-4A0E-B473-C94111933B81}" srcOrd="0" destOrd="0" parTransId="{6AFECE38-A212-4062-81AB-BE2CA733F8CD}" sibTransId="{29070609-8A0D-4AE2-BE81-0E0B831E935F}"/>
    <dgm:cxn modelId="{307408CF-355C-4B88-9853-D3A2DAEDBB0B}" srcId="{17CE41BA-1866-4D39-AFD2-DC0EC9E2F809}" destId="{923D0999-92EA-4871-8B86-664AE25EAA2E}" srcOrd="1" destOrd="0" parTransId="{3A178418-5190-4399-B675-4EC70970D7B6}" sibTransId="{14E5D208-938D-4677-8652-8FCB504F382A}"/>
    <dgm:cxn modelId="{AFEC64DA-FCC4-4A65-A774-78C9E040900F}" type="presOf" srcId="{30121C9E-FA49-4AC5-875A-C70E9369BAC3}" destId="{A01F8512-C42A-4590-9C59-E856C6C2C8FE}" srcOrd="0" destOrd="0" presId="urn:microsoft.com/office/officeart/2005/8/layout/chevron2"/>
    <dgm:cxn modelId="{9B2A9FDC-1EFD-4420-AB9F-D76A138B31DE}" type="presOf" srcId="{83E4AED6-0FBA-4BE8-B9BC-D27F63F7ABB2}" destId="{C3215B24-DBD9-40F6-AEB1-476E170B7718}" srcOrd="0" destOrd="0" presId="urn:microsoft.com/office/officeart/2005/8/layout/chevron2"/>
    <dgm:cxn modelId="{C8D83BDE-7358-4F79-BB2E-EC96ACD67E91}" type="presOf" srcId="{17CE41BA-1866-4D39-AFD2-DC0EC9E2F809}" destId="{74488968-E7AF-43B4-A375-B0651E01E7FF}" srcOrd="0" destOrd="0" presId="urn:microsoft.com/office/officeart/2005/8/layout/chevron2"/>
    <dgm:cxn modelId="{A09087EB-11A1-4E9A-8B0B-DCE6B5706C3B}" srcId="{2729879F-DECB-45F1-87A3-B0BF8AC30980}" destId="{369AFCE7-D428-4041-9155-7902FA6B11F3}" srcOrd="1" destOrd="0" parTransId="{97E4ECAB-201F-4D5B-A00B-817E5F181ED5}" sibTransId="{4660979C-122F-408F-82A6-0B0489F2E5C3}"/>
    <dgm:cxn modelId="{5936B9EB-2092-4861-9D90-F5C85D8441DB}" srcId="{73C5E59B-D592-4A0E-B473-C94111933B81}" destId="{030F1A7A-67D2-468F-A023-627DE98F06AB}" srcOrd="1" destOrd="0" parTransId="{BBB32FC1-F1F4-4B3C-99FB-FE902D0D8B9D}" sibTransId="{421E3E7C-EDB9-4F4C-89D4-403CD0F89AAB}"/>
    <dgm:cxn modelId="{93B099F1-9CF1-475F-821B-8D2434EECC2B}" type="presOf" srcId="{2729879F-DECB-45F1-87A3-B0BF8AC30980}" destId="{35C17AF3-07C7-4386-806C-D13806BDFCB6}" srcOrd="0" destOrd="0" presId="urn:microsoft.com/office/officeart/2005/8/layout/chevron2"/>
    <dgm:cxn modelId="{4DC9B2F3-B5E1-483D-9D0F-8FBFEF81937B}" srcId="{E4510ED0-8EE5-4C9A-B601-076BBCA5D9F1}" destId="{48791269-6237-4122-810A-5EF82EA0DFBC}" srcOrd="4" destOrd="0" parTransId="{E9E20DDA-0E28-46D2-AA38-40578978F267}" sibTransId="{C23B39CA-3949-4D4B-9F6F-1ADE13702DD2}"/>
    <dgm:cxn modelId="{FE9A9D9F-87C3-4E51-9A48-2F18E03904A5}" type="presParOf" srcId="{BD98C2AA-82A4-4A78-8D04-6F50FF468D5B}" destId="{C9894CB4-68CB-47DB-946D-8072B24E0113}" srcOrd="0" destOrd="0" presId="urn:microsoft.com/office/officeart/2005/8/layout/chevron2"/>
    <dgm:cxn modelId="{F440F3D9-825E-4ED3-8504-8694F93C370B}" type="presParOf" srcId="{C9894CB4-68CB-47DB-946D-8072B24E0113}" destId="{E1E5767D-C52F-452B-88EA-9C277B63F65B}" srcOrd="0" destOrd="0" presId="urn:microsoft.com/office/officeart/2005/8/layout/chevron2"/>
    <dgm:cxn modelId="{9CFAA57A-A6CD-4BFD-8637-2728FE7A15C7}" type="presParOf" srcId="{C9894CB4-68CB-47DB-946D-8072B24E0113}" destId="{BAF37B3A-02FA-4079-B71F-4EF18193BBD1}" srcOrd="1" destOrd="0" presId="urn:microsoft.com/office/officeart/2005/8/layout/chevron2"/>
    <dgm:cxn modelId="{3D0D4C5D-FAD0-4BAB-8055-0CED52E9D11A}" type="presParOf" srcId="{BD98C2AA-82A4-4A78-8D04-6F50FF468D5B}" destId="{81D3ADE9-9779-4514-9331-93C13C604EF7}" srcOrd="1" destOrd="0" presId="urn:microsoft.com/office/officeart/2005/8/layout/chevron2"/>
    <dgm:cxn modelId="{DDF03DA4-66AA-4D89-BBA7-9EEB343A1352}" type="presParOf" srcId="{BD98C2AA-82A4-4A78-8D04-6F50FF468D5B}" destId="{2C383EA8-60D7-4E30-9818-BBD503924DB9}" srcOrd="2" destOrd="0" presId="urn:microsoft.com/office/officeart/2005/8/layout/chevron2"/>
    <dgm:cxn modelId="{64378760-A76D-42D1-85A7-16656F9CD061}" type="presParOf" srcId="{2C383EA8-60D7-4E30-9818-BBD503924DB9}" destId="{9E2D3A81-C84E-4B44-B3E5-7D4932571913}" srcOrd="0" destOrd="0" presId="urn:microsoft.com/office/officeart/2005/8/layout/chevron2"/>
    <dgm:cxn modelId="{55CFEEFA-A7C6-4F7D-A638-CB9AE7FFF923}" type="presParOf" srcId="{2C383EA8-60D7-4E30-9818-BBD503924DB9}" destId="{39BA03A9-1621-4743-BAC0-2D331F76761A}" srcOrd="1" destOrd="0" presId="urn:microsoft.com/office/officeart/2005/8/layout/chevron2"/>
    <dgm:cxn modelId="{2C42D132-05F5-454C-8737-8EDDF8378C81}" type="presParOf" srcId="{BD98C2AA-82A4-4A78-8D04-6F50FF468D5B}" destId="{679767B3-6ECB-4EFF-9514-A686CA51C1F9}" srcOrd="3" destOrd="0" presId="urn:microsoft.com/office/officeart/2005/8/layout/chevron2"/>
    <dgm:cxn modelId="{5C89ED6A-871A-45A0-A035-66420B8D2EF4}" type="presParOf" srcId="{BD98C2AA-82A4-4A78-8D04-6F50FF468D5B}" destId="{FDA97239-112E-49AB-96E9-B87108E8271C}" srcOrd="4" destOrd="0" presId="urn:microsoft.com/office/officeart/2005/8/layout/chevron2"/>
    <dgm:cxn modelId="{BEEA6325-7B5E-41AB-94B0-AE10545020D1}" type="presParOf" srcId="{FDA97239-112E-49AB-96E9-B87108E8271C}" destId="{74488968-E7AF-43B4-A375-B0651E01E7FF}" srcOrd="0" destOrd="0" presId="urn:microsoft.com/office/officeart/2005/8/layout/chevron2"/>
    <dgm:cxn modelId="{02105C3F-31CC-469F-AADC-42B82779312D}" type="presParOf" srcId="{FDA97239-112E-49AB-96E9-B87108E8271C}" destId="{C3215B24-DBD9-40F6-AEB1-476E170B7718}" srcOrd="1" destOrd="0" presId="urn:microsoft.com/office/officeart/2005/8/layout/chevron2"/>
    <dgm:cxn modelId="{A6A5FBDA-BD81-459C-8762-E63D1FD95FF5}" type="presParOf" srcId="{BD98C2AA-82A4-4A78-8D04-6F50FF468D5B}" destId="{21B1EC2E-0682-4C9B-844E-1CF8B8294617}" srcOrd="5" destOrd="0" presId="urn:microsoft.com/office/officeart/2005/8/layout/chevron2"/>
    <dgm:cxn modelId="{DFA1A703-E865-4535-9B14-620C62D4CADC}" type="presParOf" srcId="{BD98C2AA-82A4-4A78-8D04-6F50FF468D5B}" destId="{D8A6FF03-D397-4AE2-AB8E-003867715EA6}" srcOrd="6" destOrd="0" presId="urn:microsoft.com/office/officeart/2005/8/layout/chevron2"/>
    <dgm:cxn modelId="{2C216B3E-27DD-46E4-9976-438D62600CAF}" type="presParOf" srcId="{D8A6FF03-D397-4AE2-AB8E-003867715EA6}" destId="{35C17AF3-07C7-4386-806C-D13806BDFCB6}" srcOrd="0" destOrd="0" presId="urn:microsoft.com/office/officeart/2005/8/layout/chevron2"/>
    <dgm:cxn modelId="{C9C148B5-24C0-432B-814F-B0DBCD3ECFE4}" type="presParOf" srcId="{D8A6FF03-D397-4AE2-AB8E-003867715EA6}" destId="{A01F8512-C42A-4590-9C59-E856C6C2C8FE}" srcOrd="1" destOrd="0" presId="urn:microsoft.com/office/officeart/2005/8/layout/chevron2"/>
    <dgm:cxn modelId="{7C421C3C-2A12-48C3-B39A-6F948EE7E2BB}" type="presParOf" srcId="{BD98C2AA-82A4-4A78-8D04-6F50FF468D5B}" destId="{E2075983-70A6-4A98-B15E-D1A17BA27521}" srcOrd="7" destOrd="0" presId="urn:microsoft.com/office/officeart/2005/8/layout/chevron2"/>
    <dgm:cxn modelId="{8AC18746-927F-428D-91FB-4E7456E227E4}" type="presParOf" srcId="{BD98C2AA-82A4-4A78-8D04-6F50FF468D5B}" destId="{5AF045E6-51EB-4FF6-B6D3-86414AE805A3}" srcOrd="8" destOrd="0" presId="urn:microsoft.com/office/officeart/2005/8/layout/chevron2"/>
    <dgm:cxn modelId="{3928A70A-442C-43CC-B75D-35D4AA6F6197}" type="presParOf" srcId="{5AF045E6-51EB-4FF6-B6D3-86414AE805A3}" destId="{5AD73B15-0B35-4F12-9671-6E486A9E9E7D}" srcOrd="0" destOrd="0" presId="urn:microsoft.com/office/officeart/2005/8/layout/chevron2"/>
    <dgm:cxn modelId="{32834377-4373-49EE-8256-85B4187740DE}" type="presParOf" srcId="{5AF045E6-51EB-4FF6-B6D3-86414AE805A3}" destId="{39322C85-0623-44C9-8ED1-23EBEFDE4E8F}"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E5767D-C52F-452B-88EA-9C277B63F65B}">
      <dsp:nvSpPr>
        <dsp:cNvPr id="0" name=""/>
        <dsp:cNvSpPr/>
      </dsp:nvSpPr>
      <dsp:spPr>
        <a:xfrm rot="5400000">
          <a:off x="-217645" y="672487"/>
          <a:ext cx="1450971" cy="1015680"/>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endParaRPr lang="en-GB" sz="1050" b="0" kern="1200">
            <a:latin typeface="Century Gothic" panose="020B0502020202020204" pitchFamily="34" charset="0"/>
          </a:endParaRPr>
        </a:p>
        <a:p>
          <a:pPr marL="0" lvl="0" indent="0" algn="ctr" defTabSz="466725">
            <a:lnSpc>
              <a:spcPct val="90000"/>
            </a:lnSpc>
            <a:spcBef>
              <a:spcPct val="0"/>
            </a:spcBef>
            <a:spcAft>
              <a:spcPct val="35000"/>
            </a:spcAft>
            <a:buNone/>
          </a:pPr>
          <a:endParaRPr lang="en-GB" sz="1050" b="0" kern="1200">
            <a:latin typeface="Century Gothic" panose="020B0502020202020204" pitchFamily="34" charset="0"/>
          </a:endParaRPr>
        </a:p>
        <a:p>
          <a:pPr marL="0" lvl="0" indent="0" algn="ctr" defTabSz="466725">
            <a:lnSpc>
              <a:spcPct val="90000"/>
            </a:lnSpc>
            <a:spcBef>
              <a:spcPct val="0"/>
            </a:spcBef>
            <a:spcAft>
              <a:spcPct val="35000"/>
            </a:spcAft>
            <a:buNone/>
          </a:pPr>
          <a:r>
            <a:rPr lang="en-GB" sz="1100" b="1" kern="1200">
              <a:latin typeface="Century Gothic" panose="020B0502020202020204" pitchFamily="34" charset="0"/>
            </a:rPr>
            <a:t>FAFSA (Free Application for Federal Student        Aid)</a:t>
          </a:r>
        </a:p>
      </dsp:txBody>
      <dsp:txXfrm rot="-5400000">
        <a:off x="1" y="962681"/>
        <a:ext cx="1015680" cy="435291"/>
      </dsp:txXfrm>
    </dsp:sp>
    <dsp:sp modelId="{BAF37B3A-02FA-4079-B71F-4EF18193BBD1}">
      <dsp:nvSpPr>
        <dsp:cNvPr id="0" name=""/>
        <dsp:cNvSpPr/>
      </dsp:nvSpPr>
      <dsp:spPr>
        <a:xfrm rot="5400000">
          <a:off x="3256629" y="-1872214"/>
          <a:ext cx="1312161" cy="5794059"/>
        </a:xfrm>
        <a:prstGeom prst="round2SameRect">
          <a:avLst/>
        </a:prstGeom>
        <a:solidFill>
          <a:schemeClr val="lt1">
            <a:alpha val="90000"/>
            <a:hueOff val="0"/>
            <a:satOff val="0"/>
            <a:lumOff val="0"/>
            <a:alphaOff val="0"/>
          </a:schemeClr>
        </a:solidFill>
        <a:ln w="28575" cap="flat" cmpd="sng" algn="ctr">
          <a:solidFill>
            <a:schemeClr val="accent4"/>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en-GB" sz="1100" kern="1200">
              <a:solidFill>
                <a:srgbClr val="002060"/>
              </a:solidFill>
              <a:latin typeface="Georgia" panose="02040502050405020303" pitchFamily="18" charset="0"/>
            </a:rPr>
            <a:t>You can complete your FAFSA immediately at www.fafsa.ed.gov and enter Kings’ school code </a:t>
          </a:r>
          <a:r>
            <a:rPr lang="en-GB" sz="1100" b="1" kern="1200">
              <a:solidFill>
                <a:srgbClr val="002060"/>
              </a:solidFill>
              <a:latin typeface="Georgia" panose="02040502050405020303" pitchFamily="18" charset="0"/>
            </a:rPr>
            <a:t>G09085</a:t>
          </a:r>
          <a:r>
            <a:rPr lang="en-GB" sz="1100" kern="1200">
              <a:solidFill>
                <a:srgbClr val="002060"/>
              </a:solidFill>
              <a:latin typeface="Georgia" panose="02040502050405020303" pitchFamily="18" charset="0"/>
            </a:rPr>
            <a:t>. You will receive an email acknowledgement from King’s indicating that we have received your FAFSA, which will list the following steps that you will need to take. This will take place from June onwards.</a:t>
          </a:r>
        </a:p>
        <a:p>
          <a:pPr marL="57150" lvl="1" indent="-57150" algn="just" defTabSz="177800">
            <a:lnSpc>
              <a:spcPct val="90000"/>
            </a:lnSpc>
            <a:spcBef>
              <a:spcPct val="0"/>
            </a:spcBef>
            <a:spcAft>
              <a:spcPct val="15000"/>
            </a:spcAft>
            <a:buChar char="•"/>
          </a:pPr>
          <a:endParaRPr lang="en-GB" sz="400" kern="1200">
            <a:solidFill>
              <a:srgbClr val="002060"/>
            </a:solidFill>
            <a:latin typeface="Georgia" panose="02040502050405020303" pitchFamily="18" charset="0"/>
          </a:endParaRPr>
        </a:p>
        <a:p>
          <a:pPr marL="57150" lvl="1" indent="-57150" algn="just" defTabSz="488950">
            <a:lnSpc>
              <a:spcPct val="90000"/>
            </a:lnSpc>
            <a:spcBef>
              <a:spcPct val="0"/>
            </a:spcBef>
            <a:spcAft>
              <a:spcPct val="15000"/>
            </a:spcAft>
            <a:buChar char="•"/>
          </a:pPr>
          <a:r>
            <a:rPr lang="en-GB" sz="1100" kern="1200">
              <a:solidFill>
                <a:srgbClr val="002060"/>
              </a:solidFill>
              <a:latin typeface="Georgia" panose="02040502050405020303" pitchFamily="18" charset="0"/>
            </a:rPr>
            <a:t>Your FAFSA produces a Student Aid Report (SAR) which you can view online when you log-in at the FAFSA website. You must check the 'Comments about Your Information' section on your SAR. Any instructions on resolving issues are provided under the 'What you must do now' section on your SAR. </a:t>
          </a:r>
        </a:p>
      </dsp:txBody>
      <dsp:txXfrm rot="-5400000">
        <a:off x="1015680" y="432789"/>
        <a:ext cx="5730005" cy="1184053"/>
      </dsp:txXfrm>
    </dsp:sp>
    <dsp:sp modelId="{9E2D3A81-C84E-4B44-B3E5-7D4932571913}">
      <dsp:nvSpPr>
        <dsp:cNvPr id="0" name=""/>
        <dsp:cNvSpPr/>
      </dsp:nvSpPr>
      <dsp:spPr>
        <a:xfrm rot="5400000">
          <a:off x="-217645" y="2310139"/>
          <a:ext cx="1450971" cy="1015680"/>
        </a:xfrm>
        <a:prstGeom prst="chevron">
          <a:avLst/>
        </a:prstGeom>
        <a:solidFill>
          <a:schemeClr val="accent4">
            <a:hueOff val="-1116192"/>
            <a:satOff val="6725"/>
            <a:lumOff val="539"/>
            <a:alphaOff val="0"/>
          </a:schemeClr>
        </a:solidFill>
        <a:ln w="25400" cap="flat" cmpd="sng" algn="ctr">
          <a:solidFill>
            <a:schemeClr val="accent4">
              <a:hueOff val="-1116192"/>
              <a:satOff val="6725"/>
              <a:lumOff val="539"/>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n-GB" sz="1100" b="1" kern="1200">
            <a:latin typeface="Century Gothic" panose="020B0502020202020204" pitchFamily="34" charset="0"/>
          </a:endParaRPr>
        </a:p>
        <a:p>
          <a:pPr marL="0" lvl="0" indent="0" algn="ctr" defTabSz="488950">
            <a:lnSpc>
              <a:spcPct val="90000"/>
            </a:lnSpc>
            <a:spcBef>
              <a:spcPct val="0"/>
            </a:spcBef>
            <a:spcAft>
              <a:spcPct val="35000"/>
            </a:spcAft>
            <a:buNone/>
          </a:pPr>
          <a:r>
            <a:rPr lang="en-GB" sz="1100" b="1" kern="1200">
              <a:latin typeface="Century Gothic" panose="020B0502020202020204" pitchFamily="34" charset="0"/>
            </a:rPr>
            <a:t>Stafford Loan Entrance Counselling</a:t>
          </a:r>
        </a:p>
      </dsp:txBody>
      <dsp:txXfrm rot="-5400000">
        <a:off x="1" y="2600333"/>
        <a:ext cx="1015680" cy="435291"/>
      </dsp:txXfrm>
    </dsp:sp>
    <dsp:sp modelId="{39BA03A9-1621-4743-BAC0-2D331F76761A}">
      <dsp:nvSpPr>
        <dsp:cNvPr id="0" name=""/>
        <dsp:cNvSpPr/>
      </dsp:nvSpPr>
      <dsp:spPr>
        <a:xfrm rot="5400000">
          <a:off x="3349990" y="-408231"/>
          <a:ext cx="1125438" cy="5794059"/>
        </a:xfrm>
        <a:prstGeom prst="round2SameRect">
          <a:avLst/>
        </a:prstGeom>
        <a:solidFill>
          <a:schemeClr val="lt1">
            <a:alpha val="90000"/>
            <a:hueOff val="0"/>
            <a:satOff val="0"/>
            <a:lumOff val="0"/>
            <a:alphaOff val="0"/>
          </a:schemeClr>
        </a:solidFill>
        <a:ln w="28575" cap="flat" cmpd="sng" algn="ctr">
          <a:solidFill>
            <a:srgbClr val="685DAB"/>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en-GB" sz="1100" kern="1200">
              <a:solidFill>
                <a:srgbClr val="002060"/>
              </a:solidFill>
              <a:latin typeface="Georgia" panose="02040502050405020303" pitchFamily="18" charset="0"/>
            </a:rPr>
            <a:t>It is a legal requirement that any US student who receives a Federal Loan should first complete the Entrance Counselling at www.studentloans.gov. You must complete the counselling even if you have had a Federal Loan previously.</a:t>
          </a:r>
        </a:p>
        <a:p>
          <a:pPr marL="57150" lvl="1" indent="-57150" algn="just" defTabSz="177800">
            <a:lnSpc>
              <a:spcPct val="90000"/>
            </a:lnSpc>
            <a:spcBef>
              <a:spcPct val="0"/>
            </a:spcBef>
            <a:spcAft>
              <a:spcPct val="15000"/>
            </a:spcAft>
            <a:buChar char="•"/>
          </a:pPr>
          <a:endParaRPr lang="en-GB" sz="400" kern="1200">
            <a:solidFill>
              <a:srgbClr val="002060"/>
            </a:solidFill>
            <a:latin typeface="Georgia" panose="02040502050405020303" pitchFamily="18" charset="0"/>
          </a:endParaRPr>
        </a:p>
        <a:p>
          <a:pPr marL="57150" lvl="1" indent="-57150" algn="just" defTabSz="488950">
            <a:lnSpc>
              <a:spcPct val="90000"/>
            </a:lnSpc>
            <a:spcBef>
              <a:spcPct val="0"/>
            </a:spcBef>
            <a:spcAft>
              <a:spcPct val="15000"/>
            </a:spcAft>
            <a:buChar char="•"/>
          </a:pPr>
          <a:r>
            <a:rPr lang="en-GB" sz="1100" kern="1200">
              <a:solidFill>
                <a:srgbClr val="002060"/>
              </a:solidFill>
              <a:latin typeface="Georgia" panose="02040502050405020303" pitchFamily="18" charset="0"/>
            </a:rPr>
            <a:t>Simply sign in using the same PIN that you used to complete your FAFSA. The entrance counselling is important as it advises you on the different types of loans available, repayment methods and schedules. It will also makes you aware of any legal requirements of participating in the Direct Loan programme.   </a:t>
          </a:r>
        </a:p>
      </dsp:txBody>
      <dsp:txXfrm rot="-5400000">
        <a:off x="1015680" y="1981018"/>
        <a:ext cx="5739120" cy="1015560"/>
      </dsp:txXfrm>
    </dsp:sp>
    <dsp:sp modelId="{74488968-E7AF-43B4-A375-B0651E01E7FF}">
      <dsp:nvSpPr>
        <dsp:cNvPr id="0" name=""/>
        <dsp:cNvSpPr/>
      </dsp:nvSpPr>
      <dsp:spPr>
        <a:xfrm rot="5400000">
          <a:off x="-217645" y="4017132"/>
          <a:ext cx="1450971" cy="1015680"/>
        </a:xfrm>
        <a:prstGeom prst="chevron">
          <a:avLst/>
        </a:prstGeom>
        <a:solidFill>
          <a:srgbClr val="5767B4"/>
        </a:solidFill>
        <a:ln w="25400" cap="flat" cmpd="sng" algn="ctr">
          <a:solidFill>
            <a:schemeClr val="accent4">
              <a:hueOff val="-2232385"/>
              <a:satOff val="13449"/>
              <a:lumOff val="107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GB" sz="1200" b="0" kern="1200"/>
        </a:p>
        <a:p>
          <a:pPr marL="0" lvl="0" indent="0" algn="ctr" defTabSz="533400">
            <a:lnSpc>
              <a:spcPct val="90000"/>
            </a:lnSpc>
            <a:spcBef>
              <a:spcPct val="0"/>
            </a:spcBef>
            <a:spcAft>
              <a:spcPct val="35000"/>
            </a:spcAft>
            <a:buNone/>
          </a:pPr>
          <a:r>
            <a:rPr lang="en-GB" sz="1100" b="1" kern="1200">
              <a:latin typeface="Century Gothic" panose="020B0502020202020204" pitchFamily="34" charset="0"/>
            </a:rPr>
            <a:t>COA: Decide how much to   borrow</a:t>
          </a:r>
        </a:p>
      </dsp:txBody>
      <dsp:txXfrm rot="-5400000">
        <a:off x="1" y="4307326"/>
        <a:ext cx="1015680" cy="435291"/>
      </dsp:txXfrm>
    </dsp:sp>
    <dsp:sp modelId="{C3215B24-DBD9-40F6-AEB1-476E170B7718}">
      <dsp:nvSpPr>
        <dsp:cNvPr id="0" name=""/>
        <dsp:cNvSpPr/>
      </dsp:nvSpPr>
      <dsp:spPr>
        <a:xfrm rot="5400000">
          <a:off x="2992675" y="1396092"/>
          <a:ext cx="1840068" cy="5794059"/>
        </a:xfrm>
        <a:prstGeom prst="round2SameRect">
          <a:avLst/>
        </a:prstGeom>
        <a:solidFill>
          <a:schemeClr val="lt1">
            <a:alpha val="90000"/>
            <a:hueOff val="0"/>
            <a:satOff val="0"/>
            <a:lumOff val="0"/>
            <a:alphaOff val="0"/>
          </a:schemeClr>
        </a:solidFill>
        <a:ln w="28575" cap="flat" cmpd="sng" algn="ctr">
          <a:solidFill>
            <a:srgbClr val="5767B4"/>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en-GB" sz="1100" kern="1200">
              <a:solidFill>
                <a:srgbClr val="002060"/>
              </a:solidFill>
              <a:latin typeface="Georgia" panose="02040502050405020303" pitchFamily="18" charset="0"/>
            </a:rPr>
            <a:t>Your COA (cost of attendance) is the maximum amount of loan that you can borrow. You can use the COA spreadsheet on the King’s US Loan web page to calculate this. </a:t>
          </a:r>
        </a:p>
        <a:p>
          <a:pPr marL="114300" lvl="2" indent="-57150" algn="just" defTabSz="488950">
            <a:lnSpc>
              <a:spcPct val="90000"/>
            </a:lnSpc>
            <a:spcBef>
              <a:spcPct val="0"/>
            </a:spcBef>
            <a:spcAft>
              <a:spcPct val="15000"/>
            </a:spcAft>
            <a:buChar char="•"/>
          </a:pPr>
          <a:r>
            <a:rPr lang="en-GB" sz="1100" kern="1200">
              <a:solidFill>
                <a:schemeClr val="bg1"/>
              </a:solidFill>
              <a:latin typeface="Georgia" panose="02040502050405020303" pitchFamily="18" charset="0"/>
            </a:rPr>
            <a:t> </a:t>
          </a:r>
          <a:r>
            <a:rPr lang="en-GB" sz="1100" kern="1200">
              <a:solidFill>
                <a:srgbClr val="002060"/>
              </a:solidFill>
              <a:latin typeface="Georgia" panose="02040502050405020303" pitchFamily="18" charset="0"/>
            </a:rPr>
            <a:t>1. Select if you are undergraduate or postgraduate from the drop down menu.</a:t>
          </a:r>
        </a:p>
        <a:p>
          <a:pPr marL="114300" lvl="2" indent="-57150" algn="just" defTabSz="488950">
            <a:lnSpc>
              <a:spcPct val="90000"/>
            </a:lnSpc>
            <a:spcBef>
              <a:spcPct val="0"/>
            </a:spcBef>
            <a:spcAft>
              <a:spcPct val="15000"/>
            </a:spcAft>
            <a:buChar char="•"/>
          </a:pPr>
          <a:r>
            <a:rPr lang="en-GB" sz="1100" kern="1200">
              <a:solidFill>
                <a:schemeClr val="bg1"/>
              </a:solidFill>
              <a:latin typeface="Georgia" panose="02040502050405020303" pitchFamily="18" charset="0"/>
            </a:rPr>
            <a:t> </a:t>
          </a:r>
          <a:r>
            <a:rPr lang="en-GB" sz="1100" kern="1200">
              <a:solidFill>
                <a:srgbClr val="002060"/>
              </a:solidFill>
              <a:latin typeface="Georgia" panose="02040502050405020303" pitchFamily="18" charset="0"/>
            </a:rPr>
            <a:t>2. Enter the Tuition Fees for your course.</a:t>
          </a:r>
        </a:p>
        <a:p>
          <a:pPr marL="114300" lvl="2" indent="-57150" algn="just" defTabSz="488950">
            <a:lnSpc>
              <a:spcPct val="90000"/>
            </a:lnSpc>
            <a:spcBef>
              <a:spcPct val="0"/>
            </a:spcBef>
            <a:spcAft>
              <a:spcPct val="15000"/>
            </a:spcAft>
            <a:buChar char="•"/>
          </a:pPr>
          <a:r>
            <a:rPr lang="en-GB" sz="1100" kern="1200">
              <a:solidFill>
                <a:schemeClr val="bg1"/>
              </a:solidFill>
              <a:latin typeface="Georgia" panose="02040502050405020303" pitchFamily="18" charset="0"/>
            </a:rPr>
            <a:t> </a:t>
          </a:r>
          <a:r>
            <a:rPr lang="en-GB" sz="1100" kern="1200">
              <a:solidFill>
                <a:srgbClr val="002060"/>
              </a:solidFill>
              <a:latin typeface="Georgia" panose="02040502050405020303" pitchFamily="18" charset="0"/>
            </a:rPr>
            <a:t>3. Enter any Expected Financial Aid e.g. scholarships, bursaries or private loans. Keep all amounts in the currency given. Any Veterans Affairs Benefits are not included as aid. </a:t>
          </a:r>
        </a:p>
        <a:p>
          <a:pPr marL="114300" lvl="2" indent="-57150" algn="just" defTabSz="177800">
            <a:lnSpc>
              <a:spcPct val="90000"/>
            </a:lnSpc>
            <a:spcBef>
              <a:spcPct val="0"/>
            </a:spcBef>
            <a:spcAft>
              <a:spcPct val="15000"/>
            </a:spcAft>
            <a:buChar char="•"/>
          </a:pPr>
          <a:endParaRPr lang="en-GB" sz="400" kern="1200">
            <a:solidFill>
              <a:srgbClr val="002060"/>
            </a:solidFill>
            <a:latin typeface="Georgia" panose="02040502050405020303" pitchFamily="18" charset="0"/>
          </a:endParaRPr>
        </a:p>
        <a:p>
          <a:pPr marL="57150" lvl="1" indent="-57150" algn="just" defTabSz="488950">
            <a:lnSpc>
              <a:spcPct val="90000"/>
            </a:lnSpc>
            <a:spcBef>
              <a:spcPct val="0"/>
            </a:spcBef>
            <a:spcAft>
              <a:spcPct val="15000"/>
            </a:spcAft>
            <a:buChar char="•"/>
          </a:pPr>
          <a:r>
            <a:rPr lang="en-GB" sz="1100" kern="1200">
              <a:solidFill>
                <a:srgbClr val="002060"/>
              </a:solidFill>
              <a:latin typeface="Georgia" panose="02040502050405020303" pitchFamily="18" charset="0"/>
            </a:rPr>
            <a:t>Tab two on the COA spreadsheet details how the COA is worked out including all costs associated with living expenses. The maximum you can borrow is then given in USD as all funds will be borrowed in USD. You do not have to borrow the maximum (you may have savings, family contributions or be intending to work). UK Visas and Immigration do require you to prove that you have minimum funds when applying for a visa. </a:t>
          </a:r>
        </a:p>
      </dsp:txBody>
      <dsp:txXfrm rot="-5400000">
        <a:off x="1015680" y="3462913"/>
        <a:ext cx="5704234" cy="1660418"/>
      </dsp:txXfrm>
    </dsp:sp>
    <dsp:sp modelId="{35C17AF3-07C7-4386-806C-D13806BDFCB6}">
      <dsp:nvSpPr>
        <dsp:cNvPr id="0" name=""/>
        <dsp:cNvSpPr/>
      </dsp:nvSpPr>
      <dsp:spPr>
        <a:xfrm rot="5400000">
          <a:off x="-217645" y="5796689"/>
          <a:ext cx="1450971" cy="1015680"/>
        </a:xfrm>
        <a:prstGeom prst="chevron">
          <a:avLst/>
        </a:prstGeom>
        <a:solidFill>
          <a:schemeClr val="accent1"/>
        </a:solidFill>
        <a:ln w="25400" cap="flat" cmpd="sng" algn="ctr">
          <a:solidFill>
            <a:schemeClr val="accent4">
              <a:hueOff val="-3348577"/>
              <a:satOff val="20174"/>
              <a:lumOff val="1617"/>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GB" sz="1200" b="0" kern="1200"/>
        </a:p>
        <a:p>
          <a:pPr marL="0" lvl="0" indent="0" algn="ctr" defTabSz="533400">
            <a:lnSpc>
              <a:spcPct val="90000"/>
            </a:lnSpc>
            <a:spcBef>
              <a:spcPct val="0"/>
            </a:spcBef>
            <a:spcAft>
              <a:spcPct val="35000"/>
            </a:spcAft>
            <a:buNone/>
          </a:pPr>
          <a:r>
            <a:rPr lang="en-GB" sz="1100" b="1" kern="1200">
              <a:latin typeface="Century Gothic" panose="020B0502020202020204" pitchFamily="34" charset="0"/>
            </a:rPr>
            <a:t>Apply for your loans</a:t>
          </a:r>
        </a:p>
      </dsp:txBody>
      <dsp:txXfrm rot="-5400000">
        <a:off x="1" y="6086883"/>
        <a:ext cx="1015680" cy="435291"/>
      </dsp:txXfrm>
    </dsp:sp>
    <dsp:sp modelId="{A01F8512-C42A-4590-9C59-E856C6C2C8FE}">
      <dsp:nvSpPr>
        <dsp:cNvPr id="0" name=""/>
        <dsp:cNvSpPr/>
      </dsp:nvSpPr>
      <dsp:spPr>
        <a:xfrm rot="5400000">
          <a:off x="3148669" y="3384968"/>
          <a:ext cx="1528080" cy="5794059"/>
        </a:xfrm>
        <a:prstGeom prst="round2SameRect">
          <a:avLst/>
        </a:prstGeom>
        <a:solidFill>
          <a:schemeClr val="lt1">
            <a:alpha val="90000"/>
            <a:hueOff val="0"/>
            <a:satOff val="0"/>
            <a:lumOff val="0"/>
            <a:alphaOff val="0"/>
          </a:schemeClr>
        </a:solidFill>
        <a:ln w="28575" cap="flat" cmpd="sng" algn="ctr">
          <a:solidFill>
            <a:srgbClr val="5185BD"/>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en-GB" sz="1100" kern="1200">
              <a:solidFill>
                <a:srgbClr val="002060"/>
              </a:solidFill>
              <a:latin typeface="Georgia" panose="02040502050405020303" pitchFamily="18" charset="0"/>
            </a:rPr>
            <a:t>You must electronically sign a new Stafford Master Promissory Note (MPN) at a foreign school as the multiple loan feature of the MPN does not apply. Sign in at www.studentloans.gov and e-sign your MPN.</a:t>
          </a:r>
        </a:p>
        <a:p>
          <a:pPr marL="57150" lvl="1" indent="-57150" algn="just" defTabSz="177800">
            <a:lnSpc>
              <a:spcPct val="90000"/>
            </a:lnSpc>
            <a:spcBef>
              <a:spcPct val="0"/>
            </a:spcBef>
            <a:spcAft>
              <a:spcPct val="15000"/>
            </a:spcAft>
            <a:buChar char="•"/>
          </a:pPr>
          <a:endParaRPr lang="en-GB" sz="400" kern="1200">
            <a:solidFill>
              <a:srgbClr val="002060"/>
            </a:solidFill>
            <a:latin typeface="Georgia" panose="02040502050405020303" pitchFamily="18" charset="0"/>
          </a:endParaRPr>
        </a:p>
        <a:p>
          <a:pPr marL="57150" lvl="1" indent="-57150" algn="just" defTabSz="488950">
            <a:lnSpc>
              <a:spcPct val="90000"/>
            </a:lnSpc>
            <a:spcBef>
              <a:spcPct val="0"/>
            </a:spcBef>
            <a:spcAft>
              <a:spcPct val="15000"/>
            </a:spcAft>
            <a:buChar char="•"/>
          </a:pPr>
          <a:r>
            <a:rPr lang="en-GB" sz="1100" kern="1200">
              <a:solidFill>
                <a:srgbClr val="002060"/>
              </a:solidFill>
              <a:latin typeface="Georgia" panose="02040502050405020303" pitchFamily="18" charset="0"/>
            </a:rPr>
            <a:t>If you are borrowing more than the maximum Stafford, you (or your parent if you are a dependent undergraduate) will need to e-sign a PLUS MPN.</a:t>
          </a:r>
          <a:r>
            <a:rPr lang="en-GB" sz="1100" b="1" kern="1200">
              <a:solidFill>
                <a:srgbClr val="002060"/>
              </a:solidFill>
              <a:latin typeface="Georgia" panose="02040502050405020303" pitchFamily="18" charset="0"/>
            </a:rPr>
            <a:t> </a:t>
          </a:r>
          <a:r>
            <a:rPr lang="en-GB" sz="1100" kern="1200">
              <a:solidFill>
                <a:srgbClr val="002060"/>
              </a:solidFill>
              <a:latin typeface="Georgia" panose="02040502050405020303" pitchFamily="18" charset="0"/>
            </a:rPr>
            <a:t>PLUS Loans also require a credit check, so you must also complete this under the section 'Complete PLUS Request Process'. If the borrower credit check is declined you will need an Endorser.</a:t>
          </a:r>
          <a:r>
            <a:rPr lang="en-GB" sz="1100" b="1" kern="1200">
              <a:solidFill>
                <a:srgbClr val="002060"/>
              </a:solidFill>
              <a:latin typeface="Georgia" panose="02040502050405020303" pitchFamily="18" charset="0"/>
            </a:rPr>
            <a:t> If this is the case please provide a copy of your endorser’s credit check and a PDF of the endorser addendum.</a:t>
          </a:r>
          <a:endParaRPr lang="en-GB" sz="1100" kern="1200">
            <a:solidFill>
              <a:srgbClr val="002060"/>
            </a:solidFill>
            <a:latin typeface="Georgia" panose="02040502050405020303" pitchFamily="18" charset="0"/>
          </a:endParaRPr>
        </a:p>
      </dsp:txBody>
      <dsp:txXfrm rot="-5400000">
        <a:off x="1015680" y="5592553"/>
        <a:ext cx="5719464" cy="1378890"/>
      </dsp:txXfrm>
    </dsp:sp>
    <dsp:sp modelId="{5AD73B15-0B35-4F12-9671-6E486A9E9E7D}">
      <dsp:nvSpPr>
        <dsp:cNvPr id="0" name=""/>
        <dsp:cNvSpPr/>
      </dsp:nvSpPr>
      <dsp:spPr>
        <a:xfrm rot="5400000">
          <a:off x="-217645" y="7429344"/>
          <a:ext cx="1450971" cy="1015680"/>
        </a:xfrm>
        <a:prstGeom prst="chevron">
          <a:avLst/>
        </a:prstGeom>
        <a:solidFill>
          <a:srgbClr val="4BACC6"/>
        </a:solidFill>
        <a:ln w="25400" cap="flat" cmpd="sng" algn="ctr">
          <a:solidFill>
            <a:schemeClr val="accent4">
              <a:hueOff val="-4464770"/>
              <a:satOff val="26899"/>
              <a:lumOff val="2156"/>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GB" sz="1200" b="1" kern="1200">
            <a:latin typeface="Century Gothic" panose="020B0502020202020204" pitchFamily="34" charset="0"/>
          </a:endParaRPr>
        </a:p>
        <a:p>
          <a:pPr marL="0" lvl="0" indent="0" algn="ctr" defTabSz="533400">
            <a:lnSpc>
              <a:spcPct val="90000"/>
            </a:lnSpc>
            <a:spcBef>
              <a:spcPct val="0"/>
            </a:spcBef>
            <a:spcAft>
              <a:spcPct val="35000"/>
            </a:spcAft>
            <a:buNone/>
          </a:pPr>
          <a:r>
            <a:rPr lang="en-GB" sz="1100" b="1" kern="1200">
              <a:latin typeface="Century Gothic" panose="020B0502020202020204" pitchFamily="34" charset="0"/>
            </a:rPr>
            <a:t>Send your application </a:t>
          </a:r>
        </a:p>
      </dsp:txBody>
      <dsp:txXfrm rot="-5400000">
        <a:off x="1" y="7719538"/>
        <a:ext cx="1015680" cy="435291"/>
      </dsp:txXfrm>
    </dsp:sp>
    <dsp:sp modelId="{39322C85-0623-44C9-8ED1-23EBEFDE4E8F}">
      <dsp:nvSpPr>
        <dsp:cNvPr id="0" name=""/>
        <dsp:cNvSpPr/>
      </dsp:nvSpPr>
      <dsp:spPr>
        <a:xfrm rot="5400000">
          <a:off x="3551481" y="4810427"/>
          <a:ext cx="722457" cy="5794059"/>
        </a:xfrm>
        <a:prstGeom prst="round2SameRect">
          <a:avLst/>
        </a:prstGeom>
        <a:solidFill>
          <a:schemeClr val="lt1">
            <a:alpha val="90000"/>
            <a:hueOff val="0"/>
            <a:satOff val="0"/>
            <a:lumOff val="0"/>
            <a:alphaOff val="0"/>
          </a:schemeClr>
        </a:solidFill>
        <a:ln w="28575" cap="flat" cmpd="sng" algn="ctr">
          <a:solidFill>
            <a:srgbClr val="4BACC6"/>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en-GB" sz="1100" kern="1200">
              <a:solidFill>
                <a:srgbClr val="002060"/>
              </a:solidFill>
              <a:latin typeface="Georgia" panose="02040502050405020303" pitchFamily="18" charset="0"/>
            </a:rPr>
            <a:t>Email funding@kcl.ac.uk with subject 'US Loan Application Documents' followed by your name. </a:t>
          </a:r>
          <a:r>
            <a:rPr lang="en-GB" sz="1100" b="1" kern="1200">
              <a:solidFill>
                <a:srgbClr val="002060"/>
              </a:solidFill>
              <a:latin typeface="Georgia" panose="02040502050405020303" pitchFamily="18" charset="0"/>
            </a:rPr>
            <a:t>You will need to complete and attach this Checklist document to the email, together with every other document requested. </a:t>
          </a:r>
          <a:endParaRPr lang="en-GB" sz="1100" kern="1200">
            <a:solidFill>
              <a:srgbClr val="002060"/>
            </a:solidFill>
            <a:latin typeface="Georgia" panose="02040502050405020303" pitchFamily="18" charset="0"/>
          </a:endParaRPr>
        </a:p>
      </dsp:txBody>
      <dsp:txXfrm rot="-5400000">
        <a:off x="1015681" y="7381495"/>
        <a:ext cx="5758792" cy="65192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225115E016940A227733A1BC89ECA" ma:contentTypeVersion="4" ma:contentTypeDescription="Create a new document." ma:contentTypeScope="" ma:versionID="064689c147d29ebd1dfe9abc61d9f10e">
  <xsd:schema xmlns:xsd="http://www.w3.org/2001/XMLSchema" xmlns:xs="http://www.w3.org/2001/XMLSchema" xmlns:p="http://schemas.microsoft.com/office/2006/metadata/properties" xmlns:ns2="ac5db22a-ec21-4a15-93a0-324a0fed5e8b" xmlns:ns3="566f64ef-c374-4dde-be41-4714d3b2d15f" targetNamespace="http://schemas.microsoft.com/office/2006/metadata/properties" ma:root="true" ma:fieldsID="5fcdd8c31383329cfcf6612b668a6437" ns2:_="" ns3:_="">
    <xsd:import namespace="ac5db22a-ec21-4a15-93a0-324a0fed5e8b"/>
    <xsd:import namespace="566f64ef-c374-4dde-be41-4714d3b2d15f"/>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db22a-ec21-4a15-93a0-324a0fed5e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f64ef-c374-4dde-be41-4714d3b2d15f"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BDA06-EDF6-4CC1-9368-66FDEA92B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db22a-ec21-4a15-93a0-324a0fed5e8b"/>
    <ds:schemaRef ds:uri="566f64ef-c374-4dde-be41-4714d3b2d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76FF66-F22B-442C-8D15-12ADBCB12B39}">
  <ds:schemaRefs>
    <ds:schemaRef ds:uri="http://schemas.microsoft.com/sharepoint/v3/contenttype/forms"/>
  </ds:schemaRefs>
</ds:datastoreItem>
</file>

<file path=customXml/itemProps3.xml><?xml version="1.0" encoding="utf-8"?>
<ds:datastoreItem xmlns:ds="http://schemas.openxmlformats.org/officeDocument/2006/customXml" ds:itemID="{7A0B2D93-94A5-4256-9C7D-E9F171297995}">
  <ds:schemaRefs>
    <ds:schemaRef ds:uri="ac5db22a-ec21-4a15-93a0-324a0fed5e8b"/>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566f64ef-c374-4dde-be41-4714d3b2d15f"/>
    <ds:schemaRef ds:uri="http://www.w3.org/XML/1998/namespace"/>
    <ds:schemaRef ds:uri="http://purl.org/dc/dcmitype/"/>
  </ds:schemaRefs>
</ds:datastoreItem>
</file>

<file path=customXml/itemProps4.xml><?xml version="1.0" encoding="utf-8"?>
<ds:datastoreItem xmlns:ds="http://schemas.openxmlformats.org/officeDocument/2006/customXml" ds:itemID="{2641D153-D94B-431C-B4EC-5CB19738F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Paul.Nauth</dc:creator>
  <cp:lastModifiedBy>Garrett, Samuel</cp:lastModifiedBy>
  <cp:revision>4</cp:revision>
  <cp:lastPrinted>2017-05-24T10:22:00Z</cp:lastPrinted>
  <dcterms:created xsi:type="dcterms:W3CDTF">2018-05-30T14:11:00Z</dcterms:created>
  <dcterms:modified xsi:type="dcterms:W3CDTF">2018-06-01T13:23:00Z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0x01010011D225115E016940A227733A1BC89ECA</vt:lpwstr>
  </property>
</Properties>
</file>