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36" w:rsidRDefault="001E592B">
      <w:pPr>
        <w:tabs>
          <w:tab w:val="left" w:pos="1440"/>
        </w:tabs>
        <w:spacing w:before="120"/>
        <w:ind w:left="180"/>
        <w:rPr>
          <w:rFonts w:cs="Arial"/>
          <w:b/>
          <w:sz w:val="24"/>
          <w:szCs w:val="24"/>
        </w:rPr>
      </w:pPr>
      <w:r>
        <w:rPr>
          <w:rFonts w:cs="Arial"/>
          <w:noProof/>
          <w:lang w:eastAsia="en-GB"/>
        </w:rPr>
        <w:drawing>
          <wp:anchor distT="0" distB="0" distL="114300" distR="114300" simplePos="0" relativeHeight="251659264" behindDoc="1" locked="0" layoutInCell="1" allowOverlap="1">
            <wp:simplePos x="0" y="0"/>
            <wp:positionH relativeFrom="page">
              <wp:posOffset>6107049</wp:posOffset>
            </wp:positionH>
            <wp:positionV relativeFrom="page">
              <wp:posOffset>215265</wp:posOffset>
            </wp:positionV>
            <wp:extent cx="1104181" cy="629729"/>
            <wp:effectExtent l="0" t="0" r="1270" b="0"/>
            <wp:wrapNone/>
            <wp:docPr id="1" name="Picture 6" descr="KCL_noUoL_A4_40mm"/>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104181" cy="629729"/>
                    </a:xfrm>
                    <a:prstGeom prst="rect">
                      <a:avLst/>
                    </a:prstGeom>
                  </pic:spPr>
                </pic:pic>
              </a:graphicData>
            </a:graphic>
          </wp:anchor>
        </w:drawing>
      </w:r>
      <w:r>
        <w:rPr>
          <w:rFonts w:cs="Arial"/>
          <w:b/>
          <w:sz w:val="24"/>
          <w:szCs w:val="24"/>
        </w:rPr>
        <w:t>Mitigating Circumstances Form (MCF) 2015/16</w:t>
      </w:r>
    </w:p>
    <w:p w:rsidR="00145236" w:rsidRDefault="001E592B">
      <w:pPr>
        <w:tabs>
          <w:tab w:val="left" w:pos="1440"/>
        </w:tabs>
        <w:ind w:left="180"/>
        <w:rPr>
          <w:rFonts w:cs="Arial"/>
          <w:b/>
        </w:rPr>
      </w:pPr>
      <w:r>
        <w:rPr>
          <w:rFonts w:cs="Arial"/>
          <w:b/>
        </w:rPr>
        <w:t xml:space="preserve">This is a new form and replaces the old ERF and NEA forms </w:t>
      </w:r>
    </w:p>
    <w:p w:rsidR="00145236" w:rsidRDefault="00145236">
      <w:pPr>
        <w:tabs>
          <w:tab w:val="left" w:pos="1440"/>
        </w:tabs>
        <w:ind w:left="180"/>
        <w:rPr>
          <w:rFonts w:cs="Arial"/>
          <w:b/>
        </w:rPr>
      </w:pPr>
    </w:p>
    <w:p w:rsidR="00145236" w:rsidRDefault="001E592B">
      <w:pPr>
        <w:tabs>
          <w:tab w:val="left" w:pos="1440"/>
        </w:tabs>
        <w:ind w:left="180"/>
        <w:rPr>
          <w:rFonts w:cs="Arial"/>
          <w:b/>
        </w:rPr>
      </w:pPr>
      <w:r>
        <w:rPr>
          <w:rFonts w:cs="Arial"/>
          <w:b/>
        </w:rPr>
        <w:t>To be submitted as soon as possible either in advance of any assessment or normally within 7 days of your first affected assessments.</w:t>
      </w:r>
    </w:p>
    <w:p w:rsidR="00145236" w:rsidRDefault="00145236">
      <w:pPr>
        <w:tabs>
          <w:tab w:val="left" w:pos="1440"/>
        </w:tabs>
        <w:ind w:left="180"/>
        <w:rPr>
          <w:rFonts w:cs="Arial"/>
          <w:b/>
        </w:rPr>
      </w:pPr>
    </w:p>
    <w:p w:rsidR="00145236" w:rsidRDefault="001E592B">
      <w:pPr>
        <w:tabs>
          <w:tab w:val="left" w:pos="1440"/>
        </w:tabs>
        <w:ind w:left="180"/>
        <w:rPr>
          <w:rFonts w:cs="Arial"/>
        </w:rPr>
      </w:pPr>
      <w:r>
        <w:rPr>
          <w:rFonts w:cs="Arial"/>
        </w:rPr>
        <w:t xml:space="preserve">Please read the guidance carefully; if you would like help with completing this form please contact your personal tutor and/or KCLSU advice service: </w:t>
      </w:r>
      <w:hyperlink r:id="rId9" w:history="1">
        <w:r>
          <w:rPr>
            <w:rStyle w:val="Hyperlink"/>
            <w:rFonts w:cs="Arial"/>
          </w:rPr>
          <w:t>advice@kclsu.org</w:t>
        </w:r>
      </w:hyperlink>
      <w:r>
        <w:rPr>
          <w:rFonts w:cs="Arial"/>
        </w:rPr>
        <w:t>.</w:t>
      </w:r>
    </w:p>
    <w:p w:rsidR="00145236" w:rsidRDefault="00145236">
      <w:pPr>
        <w:tabs>
          <w:tab w:val="left" w:pos="1440"/>
        </w:tabs>
        <w:ind w:left="180"/>
        <w:rPr>
          <w:rFonts w:cs="Arial"/>
        </w:rPr>
      </w:pPr>
    </w:p>
    <w:p w:rsidR="00145236" w:rsidRDefault="00145236">
      <w:pPr>
        <w:tabs>
          <w:tab w:val="left" w:pos="1440"/>
        </w:tabs>
        <w:ind w:left="180"/>
        <w:rPr>
          <w:rFonts w:cs="Arial"/>
        </w:rPr>
      </w:pPr>
    </w:p>
    <w:p w:rsidR="00145236" w:rsidRDefault="001E592B">
      <w:pPr>
        <w:tabs>
          <w:tab w:val="left" w:pos="1440"/>
        </w:tabs>
        <w:spacing w:before="120" w:after="120"/>
        <w:ind w:left="180"/>
        <w:rPr>
          <w:rFonts w:cs="Arial"/>
          <w:b/>
        </w:rPr>
      </w:pPr>
      <w:r>
        <w:rPr>
          <w:rFonts w:cs="Arial"/>
          <w:b/>
        </w:rPr>
        <w:t>Part 1:</w:t>
      </w:r>
      <w:r>
        <w:rPr>
          <w:rFonts w:cs="Arial"/>
          <w:b/>
        </w:rPr>
        <w:tab/>
        <w:t>Your details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387"/>
        <w:gridCol w:w="2693"/>
        <w:gridCol w:w="2977"/>
      </w:tblGrid>
      <w:tr w:rsidR="00145236">
        <w:tc>
          <w:tcPr>
            <w:tcW w:w="5387" w:type="dxa"/>
          </w:tcPr>
          <w:p w:rsidR="00145236" w:rsidRDefault="001E592B">
            <w:pPr>
              <w:tabs>
                <w:tab w:val="left" w:pos="1440"/>
              </w:tabs>
              <w:spacing w:before="120" w:after="120"/>
              <w:rPr>
                <w:rFonts w:cs="Arial"/>
              </w:rPr>
            </w:pPr>
            <w:r>
              <w:rPr>
                <w:rFonts w:cs="Arial"/>
                <w:b/>
              </w:rPr>
              <w:t>Name:_____________________</w:t>
            </w:r>
            <w:r>
              <w:rPr>
                <w:rFonts w:cs="Arial"/>
                <w:b/>
              </w:rPr>
              <w:t>_______________</w:t>
            </w:r>
          </w:p>
        </w:tc>
        <w:tc>
          <w:tcPr>
            <w:tcW w:w="2693" w:type="dxa"/>
          </w:tcPr>
          <w:p w:rsidR="00145236" w:rsidRDefault="001E592B">
            <w:pPr>
              <w:tabs>
                <w:tab w:val="left" w:pos="1440"/>
              </w:tabs>
              <w:spacing w:before="120" w:after="120"/>
              <w:rPr>
                <w:rFonts w:cs="Arial"/>
              </w:rPr>
            </w:pPr>
            <w:r>
              <w:rPr>
                <w:rFonts w:cs="Arial"/>
                <w:b/>
              </w:rPr>
              <w:t>Student No:__________</w:t>
            </w:r>
          </w:p>
        </w:tc>
        <w:tc>
          <w:tcPr>
            <w:tcW w:w="2977" w:type="dxa"/>
          </w:tcPr>
          <w:p w:rsidR="00145236" w:rsidRDefault="001E592B">
            <w:pPr>
              <w:tabs>
                <w:tab w:val="left" w:pos="1440"/>
              </w:tabs>
              <w:spacing w:before="120" w:after="120"/>
              <w:rPr>
                <w:rFonts w:cs="Arial"/>
                <w:b/>
              </w:rPr>
            </w:pPr>
            <w:r>
              <w:rPr>
                <w:rFonts w:cs="Arial"/>
                <w:b/>
              </w:rPr>
              <w:t>Candidate No:___________</w:t>
            </w:r>
          </w:p>
        </w:tc>
      </w:tr>
      <w:tr w:rsidR="00145236">
        <w:tc>
          <w:tcPr>
            <w:tcW w:w="5387" w:type="dxa"/>
          </w:tcPr>
          <w:p w:rsidR="00145236" w:rsidRDefault="001E592B">
            <w:pPr>
              <w:tabs>
                <w:tab w:val="left" w:pos="1440"/>
              </w:tabs>
              <w:spacing w:before="120" w:after="120"/>
              <w:rPr>
                <w:rFonts w:cs="Arial"/>
              </w:rPr>
            </w:pPr>
            <w:r>
              <w:rPr>
                <w:rFonts w:cs="Arial"/>
                <w:b/>
              </w:rPr>
              <w:t>Programme:_______________________________</w:t>
            </w:r>
          </w:p>
        </w:tc>
        <w:tc>
          <w:tcPr>
            <w:tcW w:w="5670" w:type="dxa"/>
            <w:gridSpan w:val="2"/>
          </w:tcPr>
          <w:p w:rsidR="00145236" w:rsidRDefault="001E592B">
            <w:pPr>
              <w:tabs>
                <w:tab w:val="left" w:pos="1440"/>
              </w:tabs>
              <w:spacing w:before="120" w:after="120"/>
              <w:rPr>
                <w:rFonts w:cs="Arial"/>
              </w:rPr>
            </w:pPr>
            <w:r>
              <w:rPr>
                <w:rFonts w:cs="Arial"/>
                <w:b/>
              </w:rPr>
              <w:t>Current year of study:__________________________</w:t>
            </w:r>
          </w:p>
        </w:tc>
      </w:tr>
      <w:tr w:rsidR="00145236">
        <w:tc>
          <w:tcPr>
            <w:tcW w:w="5387" w:type="dxa"/>
          </w:tcPr>
          <w:p w:rsidR="00145236" w:rsidRDefault="001E592B">
            <w:pPr>
              <w:tabs>
                <w:tab w:val="left" w:pos="1440"/>
              </w:tabs>
              <w:spacing w:before="120" w:after="120"/>
              <w:rPr>
                <w:rFonts w:cs="Arial"/>
              </w:rPr>
            </w:pPr>
            <w:r>
              <w:rPr>
                <w:rFonts w:cs="Arial"/>
                <w:b/>
              </w:rPr>
              <w:t>Email address:____________________@kcl.ac.uk</w:t>
            </w:r>
            <w:r>
              <w:rPr>
                <w:rFonts w:cs="Arial"/>
              </w:rPr>
              <w:t xml:space="preserve">                            </w:t>
            </w:r>
          </w:p>
        </w:tc>
        <w:tc>
          <w:tcPr>
            <w:tcW w:w="5670" w:type="dxa"/>
            <w:gridSpan w:val="2"/>
          </w:tcPr>
          <w:p w:rsidR="00145236" w:rsidRDefault="001E592B">
            <w:pPr>
              <w:tabs>
                <w:tab w:val="left" w:pos="1440"/>
              </w:tabs>
              <w:spacing w:before="120" w:after="120"/>
              <w:rPr>
                <w:rFonts w:cs="Arial"/>
              </w:rPr>
            </w:pPr>
            <w:r>
              <w:rPr>
                <w:rFonts w:cs="Arial"/>
                <w:b/>
              </w:rPr>
              <w:t>Telephone Number:</w:t>
            </w:r>
            <w:r>
              <w:rPr>
                <w:rFonts w:cs="Arial"/>
                <w:b/>
              </w:rPr>
              <w:t>____________________________</w:t>
            </w:r>
          </w:p>
        </w:tc>
      </w:tr>
    </w:tbl>
    <w:p w:rsidR="00145236" w:rsidRDefault="00145236">
      <w:pPr>
        <w:rPr>
          <w:rFonts w:cs="Arial"/>
          <w:b/>
          <w:sz w:val="20"/>
          <w:szCs w:val="20"/>
        </w:rPr>
      </w:pPr>
    </w:p>
    <w:p w:rsidR="00145236" w:rsidRDefault="001E592B">
      <w:pPr>
        <w:spacing w:after="120"/>
        <w:rPr>
          <w:rFonts w:cs="Arial"/>
          <w:b/>
        </w:rPr>
      </w:pPr>
      <w:r>
        <w:rPr>
          <w:rFonts w:cs="Arial"/>
          <w:b/>
        </w:rPr>
        <w:t xml:space="preserve">Part 2: </w:t>
      </w:r>
      <w:r>
        <w:rPr>
          <w:rFonts w:cs="Arial"/>
          <w:b/>
        </w:rPr>
        <w:tab/>
        <w:t xml:space="preserve">Your application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3686"/>
        <w:gridCol w:w="1417"/>
        <w:gridCol w:w="709"/>
        <w:gridCol w:w="567"/>
        <w:gridCol w:w="1418"/>
        <w:gridCol w:w="3260"/>
      </w:tblGrid>
      <w:tr w:rsidR="00145236">
        <w:trPr>
          <w:trHeight w:val="575"/>
        </w:trPr>
        <w:tc>
          <w:tcPr>
            <w:tcW w:w="11057" w:type="dxa"/>
            <w:gridSpan w:val="6"/>
            <w:shd w:val="clear" w:color="auto" w:fill="auto"/>
            <w:vAlign w:val="center"/>
          </w:tcPr>
          <w:p w:rsidR="00145236" w:rsidRDefault="001E592B">
            <w:pPr>
              <w:autoSpaceDE w:val="0"/>
              <w:autoSpaceDN w:val="0"/>
              <w:adjustRightInd w:val="0"/>
              <w:rPr>
                <w:rFonts w:cs="Arial"/>
                <w:i/>
                <w:color w:val="EAF1DD"/>
              </w:rPr>
            </w:pPr>
            <w:r>
              <w:rPr>
                <w:rFonts w:cs="Arial"/>
                <w:b/>
                <w:bCs/>
                <w:lang w:eastAsia="en-GB"/>
              </w:rPr>
              <w:t xml:space="preserve">Extension request to coursework/assignment (previously ERF)  ~ </w:t>
            </w:r>
            <w:r>
              <w:rPr>
                <w:rFonts w:cs="Arial"/>
                <w:bCs/>
                <w:lang w:eastAsia="en-GB"/>
              </w:rPr>
              <w:t>please specify all modules affected by your circumstances</w:t>
            </w:r>
          </w:p>
        </w:tc>
      </w:tr>
      <w:tr w:rsidR="00145236">
        <w:trPr>
          <w:trHeight w:val="484"/>
        </w:trPr>
        <w:tc>
          <w:tcPr>
            <w:tcW w:w="3686" w:type="dxa"/>
            <w:shd w:val="clear" w:color="auto" w:fill="auto"/>
          </w:tcPr>
          <w:p w:rsidR="00145236" w:rsidRDefault="001E592B">
            <w:pPr>
              <w:autoSpaceDE w:val="0"/>
              <w:autoSpaceDN w:val="0"/>
              <w:adjustRightInd w:val="0"/>
              <w:rPr>
                <w:rFonts w:cs="Arial"/>
                <w:bCs/>
                <w:sz w:val="20"/>
                <w:szCs w:val="20"/>
                <w:lang w:eastAsia="en-GB"/>
              </w:rPr>
            </w:pPr>
            <w:r>
              <w:rPr>
                <w:rFonts w:cs="Arial"/>
                <w:b/>
                <w:sz w:val="20"/>
                <w:szCs w:val="20"/>
              </w:rPr>
              <w:t>Module code &amp; title</w:t>
            </w:r>
          </w:p>
        </w:tc>
        <w:tc>
          <w:tcPr>
            <w:tcW w:w="1417" w:type="dxa"/>
            <w:shd w:val="clear" w:color="auto" w:fill="auto"/>
          </w:tcPr>
          <w:p w:rsidR="00145236" w:rsidRDefault="001E592B">
            <w:pPr>
              <w:autoSpaceDE w:val="0"/>
              <w:autoSpaceDN w:val="0"/>
              <w:adjustRightInd w:val="0"/>
              <w:rPr>
                <w:rFonts w:cs="Arial"/>
                <w:b/>
                <w:bCs/>
                <w:sz w:val="20"/>
                <w:szCs w:val="20"/>
                <w:lang w:eastAsia="en-GB"/>
              </w:rPr>
            </w:pPr>
            <w:r>
              <w:rPr>
                <w:rFonts w:cs="Arial"/>
                <w:b/>
                <w:bCs/>
                <w:sz w:val="20"/>
                <w:szCs w:val="20"/>
                <w:lang w:eastAsia="en-GB"/>
              </w:rPr>
              <w:t>Submission deadline</w:t>
            </w:r>
          </w:p>
        </w:tc>
        <w:tc>
          <w:tcPr>
            <w:tcW w:w="1276" w:type="dxa"/>
            <w:gridSpan w:val="2"/>
            <w:shd w:val="clear" w:color="auto" w:fill="auto"/>
          </w:tcPr>
          <w:p w:rsidR="00145236" w:rsidRDefault="001E592B">
            <w:pPr>
              <w:autoSpaceDE w:val="0"/>
              <w:autoSpaceDN w:val="0"/>
              <w:adjustRightInd w:val="0"/>
              <w:ind w:left="12"/>
              <w:rPr>
                <w:rFonts w:cs="Arial"/>
                <w:b/>
                <w:bCs/>
                <w:sz w:val="20"/>
                <w:szCs w:val="20"/>
                <w:lang w:eastAsia="en-GB"/>
              </w:rPr>
            </w:pPr>
            <w:r>
              <w:rPr>
                <w:rFonts w:cs="Arial"/>
                <w:b/>
                <w:bCs/>
                <w:sz w:val="20"/>
                <w:szCs w:val="20"/>
                <w:lang w:eastAsia="en-GB"/>
              </w:rPr>
              <w:t>Submitted  late (Y/N)</w:t>
            </w:r>
          </w:p>
        </w:tc>
        <w:tc>
          <w:tcPr>
            <w:tcW w:w="1418" w:type="dxa"/>
            <w:shd w:val="clear" w:color="auto" w:fill="auto"/>
          </w:tcPr>
          <w:p w:rsidR="00145236" w:rsidRDefault="001E592B">
            <w:pPr>
              <w:autoSpaceDE w:val="0"/>
              <w:autoSpaceDN w:val="0"/>
              <w:adjustRightInd w:val="0"/>
              <w:rPr>
                <w:rFonts w:cs="Arial"/>
                <w:b/>
                <w:bCs/>
                <w:sz w:val="20"/>
                <w:szCs w:val="20"/>
                <w:lang w:eastAsia="en-GB"/>
              </w:rPr>
            </w:pPr>
            <w:r>
              <w:rPr>
                <w:rFonts w:cs="Arial"/>
                <w:b/>
                <w:bCs/>
                <w:sz w:val="20"/>
                <w:szCs w:val="20"/>
                <w:lang w:eastAsia="en-GB"/>
              </w:rPr>
              <w:t>Not yet submitted (Y/N)</w:t>
            </w:r>
          </w:p>
        </w:tc>
        <w:tc>
          <w:tcPr>
            <w:tcW w:w="3260" w:type="dxa"/>
            <w:shd w:val="clear" w:color="auto" w:fill="auto"/>
          </w:tcPr>
          <w:p w:rsidR="00145236" w:rsidRDefault="001E592B">
            <w:pPr>
              <w:autoSpaceDE w:val="0"/>
              <w:autoSpaceDN w:val="0"/>
              <w:adjustRightInd w:val="0"/>
              <w:ind w:left="12"/>
              <w:rPr>
                <w:rFonts w:cs="Arial"/>
                <w:b/>
                <w:bCs/>
                <w:sz w:val="20"/>
                <w:szCs w:val="20"/>
                <w:lang w:eastAsia="en-GB"/>
              </w:rPr>
            </w:pPr>
            <w:r>
              <w:rPr>
                <w:rFonts w:cs="Arial"/>
                <w:b/>
                <w:bCs/>
                <w:sz w:val="20"/>
                <w:szCs w:val="20"/>
                <w:lang w:eastAsia="en-GB"/>
              </w:rPr>
              <w:t>If not yet submitted indicate the submission date being requested.</w:t>
            </w: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1417" w:type="dxa"/>
            <w:shd w:val="clear" w:color="auto" w:fill="auto"/>
          </w:tcPr>
          <w:p w:rsidR="00145236" w:rsidRDefault="00145236">
            <w:pPr>
              <w:autoSpaceDE w:val="0"/>
              <w:autoSpaceDN w:val="0"/>
              <w:adjustRightInd w:val="0"/>
              <w:rPr>
                <w:rFonts w:cs="Arial"/>
                <w:b/>
                <w:bCs/>
                <w:sz w:val="20"/>
                <w:szCs w:val="20"/>
                <w:lang w:eastAsia="en-GB"/>
              </w:rPr>
            </w:pPr>
          </w:p>
        </w:tc>
        <w:tc>
          <w:tcPr>
            <w:tcW w:w="1276"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1418" w:type="dxa"/>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1417" w:type="dxa"/>
            <w:shd w:val="clear" w:color="auto" w:fill="auto"/>
          </w:tcPr>
          <w:p w:rsidR="00145236" w:rsidRDefault="00145236">
            <w:pPr>
              <w:autoSpaceDE w:val="0"/>
              <w:autoSpaceDN w:val="0"/>
              <w:adjustRightInd w:val="0"/>
              <w:rPr>
                <w:rFonts w:cs="Arial"/>
                <w:b/>
                <w:bCs/>
                <w:sz w:val="20"/>
                <w:szCs w:val="20"/>
                <w:lang w:eastAsia="en-GB"/>
              </w:rPr>
            </w:pPr>
          </w:p>
        </w:tc>
        <w:tc>
          <w:tcPr>
            <w:tcW w:w="1276"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1418" w:type="dxa"/>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1417" w:type="dxa"/>
            <w:shd w:val="clear" w:color="auto" w:fill="auto"/>
          </w:tcPr>
          <w:p w:rsidR="00145236" w:rsidRDefault="00145236">
            <w:pPr>
              <w:autoSpaceDE w:val="0"/>
              <w:autoSpaceDN w:val="0"/>
              <w:adjustRightInd w:val="0"/>
              <w:rPr>
                <w:rFonts w:cs="Arial"/>
                <w:b/>
                <w:bCs/>
                <w:sz w:val="20"/>
                <w:szCs w:val="20"/>
                <w:lang w:eastAsia="en-GB"/>
              </w:rPr>
            </w:pPr>
          </w:p>
        </w:tc>
        <w:tc>
          <w:tcPr>
            <w:tcW w:w="1276"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1418" w:type="dxa"/>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1417" w:type="dxa"/>
            <w:shd w:val="clear" w:color="auto" w:fill="auto"/>
          </w:tcPr>
          <w:p w:rsidR="00145236" w:rsidRDefault="00145236">
            <w:pPr>
              <w:autoSpaceDE w:val="0"/>
              <w:autoSpaceDN w:val="0"/>
              <w:adjustRightInd w:val="0"/>
              <w:rPr>
                <w:rFonts w:cs="Arial"/>
                <w:b/>
                <w:bCs/>
                <w:sz w:val="20"/>
                <w:szCs w:val="20"/>
                <w:lang w:eastAsia="en-GB"/>
              </w:rPr>
            </w:pPr>
          </w:p>
        </w:tc>
        <w:tc>
          <w:tcPr>
            <w:tcW w:w="1276"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1418" w:type="dxa"/>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1417" w:type="dxa"/>
            <w:shd w:val="clear" w:color="auto" w:fill="auto"/>
          </w:tcPr>
          <w:p w:rsidR="00145236" w:rsidRDefault="00145236">
            <w:pPr>
              <w:autoSpaceDE w:val="0"/>
              <w:autoSpaceDN w:val="0"/>
              <w:adjustRightInd w:val="0"/>
              <w:rPr>
                <w:rFonts w:cs="Arial"/>
                <w:b/>
                <w:bCs/>
                <w:sz w:val="20"/>
                <w:szCs w:val="20"/>
                <w:lang w:eastAsia="en-GB"/>
              </w:rPr>
            </w:pPr>
          </w:p>
        </w:tc>
        <w:tc>
          <w:tcPr>
            <w:tcW w:w="1276"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1418" w:type="dxa"/>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1417" w:type="dxa"/>
            <w:shd w:val="clear" w:color="auto" w:fill="auto"/>
          </w:tcPr>
          <w:p w:rsidR="00145236" w:rsidRDefault="00145236">
            <w:pPr>
              <w:autoSpaceDE w:val="0"/>
              <w:autoSpaceDN w:val="0"/>
              <w:adjustRightInd w:val="0"/>
              <w:rPr>
                <w:rFonts w:cs="Arial"/>
                <w:b/>
                <w:bCs/>
                <w:sz w:val="20"/>
                <w:szCs w:val="20"/>
                <w:lang w:eastAsia="en-GB"/>
              </w:rPr>
            </w:pPr>
          </w:p>
        </w:tc>
        <w:tc>
          <w:tcPr>
            <w:tcW w:w="1276"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1418" w:type="dxa"/>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1417" w:type="dxa"/>
            <w:shd w:val="clear" w:color="auto" w:fill="auto"/>
          </w:tcPr>
          <w:p w:rsidR="00145236" w:rsidRDefault="00145236">
            <w:pPr>
              <w:autoSpaceDE w:val="0"/>
              <w:autoSpaceDN w:val="0"/>
              <w:adjustRightInd w:val="0"/>
              <w:rPr>
                <w:rFonts w:cs="Arial"/>
                <w:b/>
                <w:bCs/>
                <w:sz w:val="20"/>
                <w:szCs w:val="20"/>
                <w:lang w:eastAsia="en-GB"/>
              </w:rPr>
            </w:pPr>
          </w:p>
        </w:tc>
        <w:tc>
          <w:tcPr>
            <w:tcW w:w="1276"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1418" w:type="dxa"/>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540"/>
        </w:trPr>
        <w:tc>
          <w:tcPr>
            <w:tcW w:w="11057" w:type="dxa"/>
            <w:gridSpan w:val="6"/>
            <w:shd w:val="clear" w:color="auto" w:fill="auto"/>
            <w:vAlign w:val="center"/>
          </w:tcPr>
          <w:p w:rsidR="00145236" w:rsidRDefault="001E592B">
            <w:pPr>
              <w:autoSpaceDE w:val="0"/>
              <w:autoSpaceDN w:val="0"/>
              <w:adjustRightInd w:val="0"/>
              <w:rPr>
                <w:rFonts w:cs="Arial"/>
                <w:b/>
                <w:i/>
              </w:rPr>
            </w:pPr>
            <w:r>
              <w:rPr>
                <w:rFonts w:cs="Arial"/>
                <w:b/>
                <w:lang w:eastAsia="en-GB"/>
              </w:rPr>
              <w:t>Examination/in class test,</w:t>
            </w:r>
            <w:r>
              <w:rPr>
                <w:b/>
              </w:rPr>
              <w:t xml:space="preserve"> oral test, laboratory work, presentation or other similar assessments (previously NEA)~ </w:t>
            </w:r>
            <w:r>
              <w:rPr>
                <w:rFonts w:cs="Arial"/>
                <w:bCs/>
                <w:lang w:eastAsia="en-GB"/>
              </w:rPr>
              <w:t>please specify all modules affected by your circumstances</w:t>
            </w:r>
          </w:p>
        </w:tc>
      </w:tr>
      <w:tr w:rsidR="00145236">
        <w:trPr>
          <w:trHeight w:val="540"/>
        </w:trPr>
        <w:tc>
          <w:tcPr>
            <w:tcW w:w="3686" w:type="dxa"/>
            <w:shd w:val="clear" w:color="auto" w:fill="auto"/>
            <w:vAlign w:val="center"/>
          </w:tcPr>
          <w:p w:rsidR="00145236" w:rsidRDefault="001E592B">
            <w:pPr>
              <w:autoSpaceDE w:val="0"/>
              <w:autoSpaceDN w:val="0"/>
              <w:adjustRightInd w:val="0"/>
              <w:rPr>
                <w:rFonts w:cs="Arial"/>
              </w:rPr>
            </w:pPr>
            <w:r>
              <w:rPr>
                <w:rFonts w:cs="Arial"/>
                <w:b/>
                <w:sz w:val="20"/>
                <w:szCs w:val="20"/>
              </w:rPr>
              <w:t>Module code &amp; title</w:t>
            </w:r>
          </w:p>
          <w:p w:rsidR="00145236" w:rsidRDefault="00145236">
            <w:pPr>
              <w:autoSpaceDE w:val="0"/>
              <w:autoSpaceDN w:val="0"/>
              <w:adjustRightInd w:val="0"/>
              <w:rPr>
                <w:rFonts w:cs="Arial"/>
                <w:lang w:eastAsia="en-GB"/>
              </w:rPr>
            </w:pPr>
          </w:p>
        </w:tc>
        <w:tc>
          <w:tcPr>
            <w:tcW w:w="2126" w:type="dxa"/>
            <w:gridSpan w:val="2"/>
            <w:shd w:val="clear" w:color="auto" w:fill="auto"/>
            <w:vAlign w:val="center"/>
          </w:tcPr>
          <w:p w:rsidR="00145236" w:rsidRDefault="001E592B">
            <w:pPr>
              <w:autoSpaceDE w:val="0"/>
              <w:autoSpaceDN w:val="0"/>
              <w:adjustRightInd w:val="0"/>
              <w:rPr>
                <w:rFonts w:cs="Arial"/>
                <w:lang w:eastAsia="en-GB"/>
              </w:rPr>
            </w:pPr>
            <w:r>
              <w:rPr>
                <w:rFonts w:cs="Arial"/>
                <w:b/>
                <w:sz w:val="20"/>
                <w:szCs w:val="20"/>
              </w:rPr>
              <w:t>Type of Assessment</w:t>
            </w:r>
          </w:p>
        </w:tc>
        <w:tc>
          <w:tcPr>
            <w:tcW w:w="1985" w:type="dxa"/>
            <w:gridSpan w:val="2"/>
            <w:shd w:val="clear" w:color="auto" w:fill="auto"/>
            <w:vAlign w:val="center"/>
          </w:tcPr>
          <w:p w:rsidR="00145236" w:rsidRDefault="001E592B">
            <w:pPr>
              <w:autoSpaceDE w:val="0"/>
              <w:autoSpaceDN w:val="0"/>
              <w:adjustRightInd w:val="0"/>
              <w:rPr>
                <w:rFonts w:cs="Arial"/>
                <w:lang w:eastAsia="en-GB"/>
              </w:rPr>
            </w:pPr>
            <w:r>
              <w:rPr>
                <w:rFonts w:cs="Arial"/>
                <w:b/>
                <w:sz w:val="20"/>
                <w:szCs w:val="20"/>
              </w:rPr>
              <w:t>Date of Assessment</w:t>
            </w:r>
          </w:p>
        </w:tc>
        <w:tc>
          <w:tcPr>
            <w:tcW w:w="3260" w:type="dxa"/>
            <w:shd w:val="clear" w:color="auto" w:fill="auto"/>
            <w:vAlign w:val="center"/>
          </w:tcPr>
          <w:p w:rsidR="00145236" w:rsidRDefault="001E592B">
            <w:pPr>
              <w:autoSpaceDE w:val="0"/>
              <w:autoSpaceDN w:val="0"/>
              <w:adjustRightInd w:val="0"/>
              <w:ind w:left="12"/>
              <w:rPr>
                <w:rFonts w:cs="Arial"/>
                <w:bCs/>
                <w:sz w:val="20"/>
                <w:szCs w:val="20"/>
                <w:lang w:eastAsia="en-GB"/>
              </w:rPr>
            </w:pPr>
            <w:r>
              <w:rPr>
                <w:rFonts w:cs="Arial"/>
                <w:b/>
                <w:sz w:val="20"/>
                <w:szCs w:val="20"/>
                <w:lang w:eastAsia="en-GB"/>
              </w:rPr>
              <w:t xml:space="preserve">Did you attempt the assessment (Y/N)? </w:t>
            </w: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2126" w:type="dxa"/>
            <w:gridSpan w:val="2"/>
            <w:shd w:val="clear" w:color="auto" w:fill="auto"/>
          </w:tcPr>
          <w:p w:rsidR="00145236" w:rsidRDefault="00145236">
            <w:pPr>
              <w:autoSpaceDE w:val="0"/>
              <w:autoSpaceDN w:val="0"/>
              <w:adjustRightInd w:val="0"/>
              <w:rPr>
                <w:rFonts w:cs="Arial"/>
                <w:b/>
                <w:bCs/>
                <w:sz w:val="20"/>
                <w:szCs w:val="20"/>
                <w:lang w:eastAsia="en-GB"/>
              </w:rPr>
            </w:pPr>
          </w:p>
        </w:tc>
        <w:tc>
          <w:tcPr>
            <w:tcW w:w="1985"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2126" w:type="dxa"/>
            <w:gridSpan w:val="2"/>
            <w:shd w:val="clear" w:color="auto" w:fill="auto"/>
          </w:tcPr>
          <w:p w:rsidR="00145236" w:rsidRDefault="00145236">
            <w:pPr>
              <w:autoSpaceDE w:val="0"/>
              <w:autoSpaceDN w:val="0"/>
              <w:adjustRightInd w:val="0"/>
              <w:rPr>
                <w:rFonts w:cs="Arial"/>
                <w:b/>
                <w:bCs/>
                <w:sz w:val="20"/>
                <w:szCs w:val="20"/>
                <w:lang w:eastAsia="en-GB"/>
              </w:rPr>
            </w:pPr>
          </w:p>
        </w:tc>
        <w:tc>
          <w:tcPr>
            <w:tcW w:w="1985"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2126" w:type="dxa"/>
            <w:gridSpan w:val="2"/>
            <w:shd w:val="clear" w:color="auto" w:fill="auto"/>
          </w:tcPr>
          <w:p w:rsidR="00145236" w:rsidRDefault="00145236">
            <w:pPr>
              <w:autoSpaceDE w:val="0"/>
              <w:autoSpaceDN w:val="0"/>
              <w:adjustRightInd w:val="0"/>
              <w:rPr>
                <w:rFonts w:cs="Arial"/>
                <w:b/>
                <w:bCs/>
                <w:sz w:val="20"/>
                <w:szCs w:val="20"/>
                <w:lang w:eastAsia="en-GB"/>
              </w:rPr>
            </w:pPr>
          </w:p>
        </w:tc>
        <w:tc>
          <w:tcPr>
            <w:tcW w:w="1985"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2126" w:type="dxa"/>
            <w:gridSpan w:val="2"/>
            <w:shd w:val="clear" w:color="auto" w:fill="auto"/>
          </w:tcPr>
          <w:p w:rsidR="00145236" w:rsidRDefault="00145236">
            <w:pPr>
              <w:autoSpaceDE w:val="0"/>
              <w:autoSpaceDN w:val="0"/>
              <w:adjustRightInd w:val="0"/>
              <w:rPr>
                <w:rFonts w:cs="Arial"/>
                <w:b/>
                <w:bCs/>
                <w:sz w:val="20"/>
                <w:szCs w:val="20"/>
                <w:lang w:eastAsia="en-GB"/>
              </w:rPr>
            </w:pPr>
          </w:p>
        </w:tc>
        <w:tc>
          <w:tcPr>
            <w:tcW w:w="1985"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2126" w:type="dxa"/>
            <w:gridSpan w:val="2"/>
            <w:shd w:val="clear" w:color="auto" w:fill="auto"/>
          </w:tcPr>
          <w:p w:rsidR="00145236" w:rsidRDefault="00145236">
            <w:pPr>
              <w:autoSpaceDE w:val="0"/>
              <w:autoSpaceDN w:val="0"/>
              <w:adjustRightInd w:val="0"/>
              <w:rPr>
                <w:rFonts w:cs="Arial"/>
                <w:b/>
                <w:bCs/>
                <w:sz w:val="20"/>
                <w:szCs w:val="20"/>
                <w:lang w:eastAsia="en-GB"/>
              </w:rPr>
            </w:pPr>
          </w:p>
        </w:tc>
        <w:tc>
          <w:tcPr>
            <w:tcW w:w="1985"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2126" w:type="dxa"/>
            <w:gridSpan w:val="2"/>
            <w:shd w:val="clear" w:color="auto" w:fill="auto"/>
          </w:tcPr>
          <w:p w:rsidR="00145236" w:rsidRDefault="00145236">
            <w:pPr>
              <w:autoSpaceDE w:val="0"/>
              <w:autoSpaceDN w:val="0"/>
              <w:adjustRightInd w:val="0"/>
              <w:rPr>
                <w:rFonts w:cs="Arial"/>
                <w:b/>
                <w:bCs/>
                <w:sz w:val="20"/>
                <w:szCs w:val="20"/>
                <w:lang w:eastAsia="en-GB"/>
              </w:rPr>
            </w:pPr>
          </w:p>
        </w:tc>
        <w:tc>
          <w:tcPr>
            <w:tcW w:w="1985"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2126" w:type="dxa"/>
            <w:gridSpan w:val="2"/>
            <w:shd w:val="clear" w:color="auto" w:fill="auto"/>
          </w:tcPr>
          <w:p w:rsidR="00145236" w:rsidRDefault="00145236">
            <w:pPr>
              <w:autoSpaceDE w:val="0"/>
              <w:autoSpaceDN w:val="0"/>
              <w:adjustRightInd w:val="0"/>
              <w:rPr>
                <w:rFonts w:cs="Arial"/>
                <w:b/>
                <w:bCs/>
                <w:sz w:val="20"/>
                <w:szCs w:val="20"/>
                <w:lang w:eastAsia="en-GB"/>
              </w:rPr>
            </w:pPr>
          </w:p>
        </w:tc>
        <w:tc>
          <w:tcPr>
            <w:tcW w:w="1985"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r w:rsidR="00145236">
        <w:trPr>
          <w:trHeight w:val="284"/>
        </w:trPr>
        <w:tc>
          <w:tcPr>
            <w:tcW w:w="3686" w:type="dxa"/>
            <w:shd w:val="clear" w:color="auto" w:fill="auto"/>
          </w:tcPr>
          <w:p w:rsidR="00145236" w:rsidRDefault="00145236">
            <w:pPr>
              <w:autoSpaceDE w:val="0"/>
              <w:autoSpaceDN w:val="0"/>
              <w:adjustRightInd w:val="0"/>
              <w:rPr>
                <w:rFonts w:cs="Arial"/>
                <w:b/>
                <w:sz w:val="20"/>
                <w:szCs w:val="20"/>
              </w:rPr>
            </w:pPr>
          </w:p>
        </w:tc>
        <w:tc>
          <w:tcPr>
            <w:tcW w:w="2126" w:type="dxa"/>
            <w:gridSpan w:val="2"/>
            <w:shd w:val="clear" w:color="auto" w:fill="auto"/>
          </w:tcPr>
          <w:p w:rsidR="00145236" w:rsidRDefault="00145236">
            <w:pPr>
              <w:autoSpaceDE w:val="0"/>
              <w:autoSpaceDN w:val="0"/>
              <w:adjustRightInd w:val="0"/>
              <w:rPr>
                <w:rFonts w:cs="Arial"/>
                <w:b/>
                <w:bCs/>
                <w:sz w:val="20"/>
                <w:szCs w:val="20"/>
                <w:lang w:eastAsia="en-GB"/>
              </w:rPr>
            </w:pPr>
          </w:p>
        </w:tc>
        <w:tc>
          <w:tcPr>
            <w:tcW w:w="1985" w:type="dxa"/>
            <w:gridSpan w:val="2"/>
            <w:shd w:val="clear" w:color="auto" w:fill="auto"/>
          </w:tcPr>
          <w:p w:rsidR="00145236" w:rsidRDefault="00145236">
            <w:pPr>
              <w:autoSpaceDE w:val="0"/>
              <w:autoSpaceDN w:val="0"/>
              <w:adjustRightInd w:val="0"/>
              <w:ind w:left="12"/>
              <w:rPr>
                <w:rFonts w:cs="Arial"/>
                <w:b/>
                <w:bCs/>
                <w:sz w:val="20"/>
                <w:szCs w:val="20"/>
                <w:lang w:eastAsia="en-GB"/>
              </w:rPr>
            </w:pPr>
          </w:p>
        </w:tc>
        <w:tc>
          <w:tcPr>
            <w:tcW w:w="3260" w:type="dxa"/>
            <w:shd w:val="clear" w:color="auto" w:fill="auto"/>
          </w:tcPr>
          <w:p w:rsidR="00145236" w:rsidRDefault="00145236">
            <w:pPr>
              <w:autoSpaceDE w:val="0"/>
              <w:autoSpaceDN w:val="0"/>
              <w:adjustRightInd w:val="0"/>
              <w:ind w:left="12"/>
              <w:rPr>
                <w:rFonts w:cs="Arial"/>
                <w:b/>
                <w:bCs/>
                <w:sz w:val="20"/>
                <w:szCs w:val="20"/>
                <w:lang w:eastAsia="en-GB"/>
              </w:rPr>
            </w:pPr>
          </w:p>
        </w:tc>
      </w:tr>
    </w:tbl>
    <w:p w:rsidR="00145236" w:rsidRDefault="00145236">
      <w:pPr>
        <w:rPr>
          <w:rFonts w:cs="Arial"/>
        </w:rPr>
      </w:pPr>
    </w:p>
    <w:p w:rsidR="00145236" w:rsidRDefault="001E592B">
      <w:r>
        <w:rPr>
          <w:rFonts w:cs="Arial"/>
        </w:rPr>
        <w:t xml:space="preserve">The College operates a ‘fit to sit’ policy which states </w:t>
      </w:r>
      <w:r>
        <w:rPr>
          <w:rFonts w:cs="Arial"/>
        </w:rPr>
        <w:t>that ‘a</w:t>
      </w:r>
      <w:r>
        <w:t xml:space="preserve"> student who presents themselves for an examination will be deemed to have considered themselves fit to undertake the examination, and any mark achieved in that examination will stand. The A3 17.4-17.8 regulations can be found </w:t>
      </w:r>
      <w:hyperlink r:id="rId10" w:history="1">
        <w:r>
          <w:rPr>
            <w:rStyle w:val="Hyperlink"/>
          </w:rPr>
          <w:t>here</w:t>
        </w:r>
      </w:hyperlink>
      <w:r>
        <w:t xml:space="preserve">: </w:t>
      </w:r>
    </w:p>
    <w:p w:rsidR="00145236" w:rsidRDefault="001E592B">
      <w:pPr>
        <w:spacing w:after="200" w:line="276" w:lineRule="auto"/>
      </w:pPr>
      <w:r>
        <w:br w:type="page"/>
      </w:r>
    </w:p>
    <w:p w:rsidR="00145236" w:rsidRDefault="00145236"/>
    <w:p w:rsidR="00145236" w:rsidRDefault="001E592B">
      <w:pPr>
        <w:rPr>
          <w:rFonts w:cs="Arial"/>
          <w:b/>
        </w:rPr>
      </w:pPr>
      <w:r>
        <w:rPr>
          <w:rFonts w:cs="Arial"/>
          <w:b/>
        </w:rPr>
        <w:t>Part 3:</w:t>
      </w:r>
      <w:r>
        <w:rPr>
          <w:rFonts w:cs="Arial"/>
          <w:b/>
        </w:rPr>
        <w:tab/>
      </w:r>
      <w:r>
        <w:rPr>
          <w:rFonts w:cs="Arial"/>
          <w:b/>
        </w:rPr>
        <w:tab/>
        <w:t>Your circumstances</w:t>
      </w:r>
    </w:p>
    <w:p w:rsidR="00145236" w:rsidRDefault="00145236">
      <w:pPr>
        <w:rPr>
          <w:rFonts w:cs="Arial"/>
          <w:b/>
          <w:sz w:val="10"/>
          <w:szCs w:val="10"/>
        </w:rPr>
      </w:pPr>
    </w:p>
    <w:tbl>
      <w:tblPr>
        <w:tblW w:w="1105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
        <w:tblDescription w:val=""/>
      </w:tblPr>
      <w:tblGrid>
        <w:gridCol w:w="11057"/>
      </w:tblGrid>
      <w:tr w:rsidR="00145236">
        <w:tc>
          <w:tcPr>
            <w:tcW w:w="11057" w:type="dxa"/>
            <w:tcBorders>
              <w:top w:val="single" w:sz="4" w:space="0" w:color="auto"/>
              <w:bottom w:val="single" w:sz="4" w:space="0" w:color="auto"/>
            </w:tcBorders>
            <w:shd w:val="clear" w:color="auto" w:fill="FFFFFF"/>
          </w:tcPr>
          <w:p w:rsidR="00145236" w:rsidRDefault="001E592B">
            <w:pPr>
              <w:autoSpaceDE w:val="0"/>
              <w:autoSpaceDN w:val="0"/>
              <w:adjustRightInd w:val="0"/>
              <w:spacing w:before="60" w:after="60"/>
              <w:rPr>
                <w:rFonts w:cs="Arial"/>
                <w:b/>
                <w:lang w:eastAsia="en-GB"/>
              </w:rPr>
            </w:pPr>
            <w:r>
              <w:rPr>
                <w:rFonts w:cs="Arial"/>
                <w:b/>
                <w:lang w:eastAsia="en-GB"/>
              </w:rPr>
              <w:t xml:space="preserve">Please provide full details of your circumstances, including key dates, and explain how the circumstances have affected your academic performance; If </w:t>
            </w:r>
            <w:r>
              <w:rPr>
                <w:rFonts w:cs="Arial"/>
                <w:b/>
                <w:lang w:eastAsia="en-GB"/>
              </w:rPr>
              <w:t>you attempted the assessment please explain why you took the decision to take the assessment when unfit (explanation of ‘fit to sit’ regulations above).</w:t>
            </w:r>
          </w:p>
        </w:tc>
        <w:bookmarkStart w:id="0" w:name="_GoBack"/>
        <w:bookmarkEnd w:id="0"/>
      </w:tr>
      <w:tr w:rsidR="00145236">
        <w:tc>
          <w:tcPr>
            <w:tcW w:w="11057" w:type="dxa"/>
          </w:tcPr>
          <w:p w:rsidR="00145236" w:rsidRDefault="00145236">
            <w:pPr>
              <w:rPr>
                <w:rFonts w:cs="Arial"/>
                <w:b/>
              </w:rPr>
            </w:pPr>
          </w:p>
          <w:p w:rsidR="00145236" w:rsidRDefault="00145236">
            <w:pPr>
              <w:rPr>
                <w:rFonts w:cs="Arial"/>
                <w:b/>
              </w:rPr>
            </w:pPr>
          </w:p>
          <w:p w:rsidR="00145236" w:rsidRDefault="00145236">
            <w:pPr>
              <w:rPr>
                <w:rFonts w:cs="Arial"/>
                <w:b/>
              </w:rPr>
            </w:pPr>
          </w:p>
          <w:p w:rsidR="00145236" w:rsidRDefault="00145236">
            <w:pPr>
              <w:spacing w:after="120"/>
              <w:rPr>
                <w:rFonts w:cs="Arial"/>
                <w:i/>
              </w:rPr>
            </w:pPr>
          </w:p>
          <w:p w:rsidR="00145236" w:rsidRDefault="001E592B">
            <w:pPr>
              <w:spacing w:after="120"/>
              <w:jc w:val="right"/>
              <w:rPr>
                <w:rFonts w:cs="Arial"/>
                <w:b/>
              </w:rPr>
            </w:pPr>
            <w:r>
              <w:rPr>
                <w:rFonts w:cs="Arial"/>
                <w:i/>
              </w:rPr>
              <w:t>(please continue on a separate sheet of paper if required)</w:t>
            </w:r>
          </w:p>
        </w:tc>
      </w:tr>
    </w:tbl>
    <w:p w:rsidR="00145236" w:rsidRDefault="00145236">
      <w:pPr>
        <w:autoSpaceDE w:val="0"/>
        <w:autoSpaceDN w:val="0"/>
        <w:adjustRightInd w:val="0"/>
        <w:rPr>
          <w:rFonts w:cs="Arial"/>
          <w:b/>
        </w:rPr>
      </w:pPr>
    </w:p>
    <w:p w:rsidR="00145236" w:rsidRDefault="001E592B">
      <w:pPr>
        <w:autoSpaceDE w:val="0"/>
        <w:autoSpaceDN w:val="0"/>
        <w:adjustRightInd w:val="0"/>
        <w:rPr>
          <w:rFonts w:cs="Arial"/>
          <w:b/>
        </w:rPr>
      </w:pPr>
      <w:r>
        <w:rPr>
          <w:rFonts w:cs="Arial"/>
          <w:b/>
        </w:rPr>
        <w:t xml:space="preserve">Part 4 </w:t>
      </w:r>
      <w:r>
        <w:rPr>
          <w:rFonts w:cs="Arial"/>
          <w:b/>
        </w:rPr>
        <w:tab/>
      </w:r>
      <w:r>
        <w:rPr>
          <w:rFonts w:cs="Arial"/>
          <w:b/>
        </w:rPr>
        <w:tab/>
        <w:t>Your evidence</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1057"/>
      </w:tblGrid>
      <w:tr w:rsidR="00145236">
        <w:trPr>
          <w:trHeight w:val="575"/>
        </w:trPr>
        <w:tc>
          <w:tcPr>
            <w:tcW w:w="11057" w:type="dxa"/>
            <w:shd w:val="clear" w:color="auto" w:fill="FFFFFF"/>
            <w:vAlign w:val="center"/>
          </w:tcPr>
          <w:p w:rsidR="00145236" w:rsidRDefault="001E592B">
            <w:pPr>
              <w:autoSpaceDE w:val="0"/>
              <w:autoSpaceDN w:val="0"/>
              <w:adjustRightInd w:val="0"/>
              <w:rPr>
                <w:rFonts w:cs="Arial"/>
                <w:i/>
                <w:sz w:val="20"/>
                <w:szCs w:val="20"/>
                <w:lang w:eastAsia="en-GB"/>
              </w:rPr>
            </w:pPr>
            <w:r>
              <w:rPr>
                <w:rFonts w:cs="Arial"/>
                <w:b/>
                <w:lang w:eastAsia="en-GB"/>
              </w:rPr>
              <w:t xml:space="preserve">Please list evidence attached. </w:t>
            </w:r>
            <w:r>
              <w:rPr>
                <w:rFonts w:cs="Arial"/>
                <w:lang w:eastAsia="en-GB"/>
              </w:rPr>
              <w:t>(</w:t>
            </w:r>
            <w:r>
              <w:rPr>
                <w:rFonts w:cs="Arial"/>
                <w:b/>
                <w:lang w:eastAsia="en-GB"/>
              </w:rPr>
              <w:t xml:space="preserve">NB </w:t>
            </w:r>
            <w:r>
              <w:rPr>
                <w:rFonts w:cs="Arial"/>
                <w:i/>
                <w:sz w:val="20"/>
                <w:szCs w:val="20"/>
                <w:lang w:eastAsia="en-GB"/>
              </w:rPr>
              <w:t>If you do not have your evidence do not delay in submitting this form, you will have 21 days from the date of your first affected assessment in which to submit your evidence)</w:t>
            </w:r>
          </w:p>
          <w:p w:rsidR="00145236" w:rsidRDefault="00145236">
            <w:pPr>
              <w:autoSpaceDE w:val="0"/>
              <w:autoSpaceDN w:val="0"/>
              <w:adjustRightInd w:val="0"/>
              <w:rPr>
                <w:rFonts w:cs="Arial"/>
                <w:i/>
                <w:lang w:eastAsia="en-GB"/>
              </w:rPr>
            </w:pPr>
          </w:p>
          <w:p w:rsidR="00145236" w:rsidRDefault="00145236">
            <w:pPr>
              <w:autoSpaceDE w:val="0"/>
              <w:autoSpaceDN w:val="0"/>
              <w:adjustRightInd w:val="0"/>
              <w:rPr>
                <w:rFonts w:cs="Arial"/>
                <w:i/>
                <w:lang w:eastAsia="en-GB"/>
              </w:rPr>
            </w:pPr>
          </w:p>
          <w:p w:rsidR="00145236" w:rsidRDefault="00145236">
            <w:pPr>
              <w:autoSpaceDE w:val="0"/>
              <w:autoSpaceDN w:val="0"/>
              <w:adjustRightInd w:val="0"/>
              <w:rPr>
                <w:rFonts w:cs="Arial"/>
                <w:bCs/>
                <w:lang w:eastAsia="en-GB"/>
              </w:rPr>
            </w:pPr>
          </w:p>
          <w:p w:rsidR="00145236" w:rsidRDefault="00145236">
            <w:pPr>
              <w:autoSpaceDE w:val="0"/>
              <w:autoSpaceDN w:val="0"/>
              <w:adjustRightInd w:val="0"/>
              <w:rPr>
                <w:rFonts w:cs="Arial"/>
                <w:bCs/>
                <w:lang w:eastAsia="en-GB"/>
              </w:rPr>
            </w:pPr>
          </w:p>
          <w:p w:rsidR="00145236" w:rsidRDefault="00145236">
            <w:pPr>
              <w:autoSpaceDE w:val="0"/>
              <w:autoSpaceDN w:val="0"/>
              <w:adjustRightInd w:val="0"/>
              <w:rPr>
                <w:rFonts w:cs="Arial"/>
                <w:bCs/>
                <w:lang w:eastAsia="en-GB"/>
              </w:rPr>
            </w:pPr>
          </w:p>
        </w:tc>
      </w:tr>
    </w:tbl>
    <w:p w:rsidR="00145236" w:rsidRDefault="001E592B">
      <w:pPr>
        <w:spacing w:before="60"/>
        <w:rPr>
          <w:rFonts w:cs="Arial"/>
          <w:b/>
        </w:rPr>
      </w:pPr>
      <w:r>
        <w:rPr>
          <w:rFonts w:cs="Arial"/>
          <w:b/>
        </w:rPr>
        <w:t>Part 5:</w:t>
      </w:r>
      <w:r>
        <w:rPr>
          <w:rFonts w:cs="Arial"/>
          <w:b/>
        </w:rPr>
        <w:tab/>
      </w:r>
      <w:r>
        <w:rPr>
          <w:rFonts w:cs="Arial"/>
          <w:b/>
        </w:rPr>
        <w:tab/>
        <w:t>Declaration</w:t>
      </w:r>
    </w:p>
    <w:tbl>
      <w:tblPr>
        <w:tblW w:w="11057" w:type="dxa"/>
        <w:tblInd w:w="108" w:type="dxa"/>
        <w:tblBorders>
          <w:top w:val="single" w:sz="4" w:space="0" w:color="auto"/>
          <w:left w:val="single" w:sz="4" w:space="0" w:color="auto"/>
          <w:bottom w:val="single" w:sz="4" w:space="0" w:color="auto"/>
          <w:right w:val="single" w:sz="4" w:space="0" w:color="auto"/>
        </w:tblBorders>
        <w:shd w:val="pct5" w:color="auto" w:fill="auto"/>
        <w:tblLook w:val="04A0" w:firstRow="1" w:lastRow="0" w:firstColumn="1" w:lastColumn="0" w:noHBand="0" w:noVBand="1"/>
        <w:tblCaption w:val=""/>
        <w:tblDescription w:val=""/>
      </w:tblPr>
      <w:tblGrid>
        <w:gridCol w:w="1441"/>
        <w:gridCol w:w="5263"/>
        <w:gridCol w:w="1267"/>
        <w:gridCol w:w="3086"/>
      </w:tblGrid>
      <w:tr w:rsidR="00145236">
        <w:tc>
          <w:tcPr>
            <w:tcW w:w="11057" w:type="dxa"/>
            <w:gridSpan w:val="4"/>
            <w:tcBorders>
              <w:top w:val="single" w:sz="4" w:space="0" w:color="auto"/>
              <w:bottom w:val="single" w:sz="4" w:space="0" w:color="auto"/>
            </w:tcBorders>
            <w:shd w:val="clear" w:color="auto" w:fill="FFFFFF"/>
          </w:tcPr>
          <w:p w:rsidR="00145236" w:rsidRDefault="001E592B">
            <w:pPr>
              <w:spacing w:after="120"/>
              <w:rPr>
                <w:rFonts w:cs="Arial"/>
                <w:i/>
                <w:sz w:val="20"/>
                <w:szCs w:val="20"/>
              </w:rPr>
            </w:pPr>
            <w:r>
              <w:rPr>
                <w:rFonts w:cs="Arial"/>
                <w:i/>
                <w:sz w:val="20"/>
                <w:szCs w:val="20"/>
              </w:rPr>
              <w:t>I accept that I must submit the MCF normally no later than 7 days from the date of the affected assessment; I have a total of 21 days from the date of the affected assessment in which to submit my evidence.  I declare that the information I have given is t</w:t>
            </w:r>
            <w:r>
              <w:rPr>
                <w:rFonts w:cs="Arial"/>
                <w:i/>
                <w:sz w:val="20"/>
                <w:szCs w:val="20"/>
              </w:rPr>
              <w:t>rue and complete and I agree that it may be disclosed to appropriate College staff.  I understand that the submission of a falsified claim/documentation constitutes an offence under the Misconduct Regulations.</w:t>
            </w:r>
          </w:p>
          <w:p w:rsidR="00145236" w:rsidRDefault="001E592B">
            <w:pPr>
              <w:spacing w:after="120"/>
              <w:rPr>
                <w:rFonts w:cs="Arial"/>
                <w:i/>
                <w:sz w:val="20"/>
                <w:szCs w:val="20"/>
              </w:rPr>
            </w:pPr>
            <w:r>
              <w:rPr>
                <w:rFonts w:cs="Arial"/>
                <w:i/>
                <w:sz w:val="20"/>
                <w:szCs w:val="20"/>
              </w:rPr>
              <w:t>Your MCF and evidence will remain confidential</w:t>
            </w:r>
            <w:r>
              <w:rPr>
                <w:rFonts w:cs="Arial"/>
                <w:i/>
                <w:sz w:val="20"/>
                <w:szCs w:val="20"/>
              </w:rPr>
              <w:t xml:space="preserve"> to the Assessment Sub Board members and other staff members as appropriate.</w:t>
            </w:r>
          </w:p>
        </w:tc>
      </w:tr>
      <w:tr w:rsidR="00145236">
        <w:tc>
          <w:tcPr>
            <w:tcW w:w="1441" w:type="dxa"/>
            <w:tcBorders>
              <w:top w:val="single" w:sz="4" w:space="0" w:color="auto"/>
              <w:bottom w:val="single" w:sz="4" w:space="0" w:color="auto"/>
              <w:right w:val="single" w:sz="4" w:space="0" w:color="auto"/>
            </w:tcBorders>
            <w:shd w:val="clear" w:color="auto" w:fill="auto"/>
          </w:tcPr>
          <w:p w:rsidR="00145236" w:rsidRDefault="001E592B">
            <w:pPr>
              <w:spacing w:before="120" w:after="120"/>
              <w:rPr>
                <w:rFonts w:cs="Arial"/>
                <w:b/>
                <w:sz w:val="20"/>
                <w:szCs w:val="20"/>
              </w:rPr>
            </w:pPr>
            <w:r>
              <w:rPr>
                <w:rFonts w:cs="Arial"/>
                <w:b/>
                <w:sz w:val="20"/>
                <w:szCs w:val="20"/>
              </w:rPr>
              <w:t>Signature :</w:t>
            </w:r>
          </w:p>
        </w:tc>
        <w:tc>
          <w:tcPr>
            <w:tcW w:w="5263" w:type="dxa"/>
            <w:tcBorders>
              <w:top w:val="single" w:sz="4" w:space="0" w:color="auto"/>
              <w:left w:val="single" w:sz="4" w:space="0" w:color="auto"/>
              <w:bottom w:val="single" w:sz="4" w:space="0" w:color="auto"/>
              <w:right w:val="single" w:sz="4" w:space="0" w:color="auto"/>
            </w:tcBorders>
            <w:shd w:val="clear" w:color="auto" w:fill="auto"/>
          </w:tcPr>
          <w:p w:rsidR="00145236" w:rsidRDefault="00145236">
            <w:pPr>
              <w:spacing w:before="120" w:after="120"/>
              <w:rPr>
                <w:rFonts w:cs="Arial"/>
                <w:b/>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145236" w:rsidRDefault="001E592B">
            <w:pPr>
              <w:spacing w:before="120" w:after="120"/>
              <w:rPr>
                <w:rFonts w:cs="Arial"/>
                <w:b/>
                <w:sz w:val="20"/>
                <w:szCs w:val="20"/>
              </w:rPr>
            </w:pPr>
            <w:r>
              <w:rPr>
                <w:rFonts w:cs="Arial"/>
                <w:b/>
                <w:sz w:val="20"/>
                <w:szCs w:val="20"/>
              </w:rPr>
              <w:t>Date:</w:t>
            </w:r>
          </w:p>
        </w:tc>
        <w:tc>
          <w:tcPr>
            <w:tcW w:w="3086" w:type="dxa"/>
            <w:tcBorders>
              <w:top w:val="single" w:sz="4" w:space="0" w:color="auto"/>
              <w:left w:val="single" w:sz="4" w:space="0" w:color="auto"/>
              <w:bottom w:val="single" w:sz="4" w:space="0" w:color="auto"/>
            </w:tcBorders>
            <w:shd w:val="clear" w:color="auto" w:fill="auto"/>
          </w:tcPr>
          <w:p w:rsidR="00145236" w:rsidRDefault="00145236">
            <w:pPr>
              <w:spacing w:before="120" w:after="120"/>
              <w:rPr>
                <w:rFonts w:cs="Arial"/>
                <w:b/>
                <w:sz w:val="20"/>
                <w:szCs w:val="20"/>
              </w:rPr>
            </w:pPr>
          </w:p>
        </w:tc>
      </w:tr>
    </w:tbl>
    <w:p w:rsidR="00145236" w:rsidRDefault="00145236">
      <w:pPr>
        <w:rPr>
          <w:rFonts w:cs="Arial"/>
          <w:b/>
          <w:color w:val="FF0000"/>
          <w:sz w:val="21"/>
          <w:szCs w:val="21"/>
        </w:rPr>
      </w:pPr>
    </w:p>
    <w:p w:rsidR="00145236" w:rsidRDefault="001E592B">
      <w:pPr>
        <w:pBdr>
          <w:top w:val="single" w:sz="4" w:space="1" w:color="auto"/>
        </w:pBdr>
        <w:rPr>
          <w:b/>
          <w:sz w:val="20"/>
          <w:szCs w:val="20"/>
          <w:u w:val="single"/>
        </w:rPr>
      </w:pPr>
      <w:r>
        <w:rPr>
          <w:b/>
          <w:sz w:val="20"/>
          <w:szCs w:val="20"/>
          <w:u w:val="single"/>
        </w:rPr>
        <w:t xml:space="preserve">Submission </w:t>
      </w:r>
    </w:p>
    <w:p w:rsidR="00145236" w:rsidRDefault="00145236">
      <w:pPr>
        <w:pBdr>
          <w:top w:val="single" w:sz="4" w:space="1" w:color="auto"/>
        </w:pBdr>
        <w:rPr>
          <w:b/>
          <w:sz w:val="20"/>
          <w:szCs w:val="20"/>
          <w:u w:val="single"/>
        </w:rPr>
      </w:pPr>
    </w:p>
    <w:p w:rsidR="00145236" w:rsidRDefault="001E592B">
      <w:pPr>
        <w:pStyle w:val="ListParagraph1"/>
        <w:numPr>
          <w:ilvl w:val="0"/>
          <w:numId w:val="10"/>
        </w:numPr>
        <w:ind w:left="284" w:hanging="284"/>
        <w:rPr>
          <w:sz w:val="20"/>
          <w:szCs w:val="20"/>
        </w:rPr>
      </w:pPr>
      <w:r>
        <w:rPr>
          <w:b/>
          <w:sz w:val="20"/>
          <w:szCs w:val="20"/>
        </w:rPr>
        <w:t>By email</w:t>
      </w:r>
      <w:r>
        <w:rPr>
          <w:sz w:val="20"/>
          <w:szCs w:val="20"/>
        </w:rPr>
        <w:t xml:space="preserve"> ~ Each Department (or Academic Centre) will have a dedicated centralised email address. Students must submit their MCF from their </w:t>
      </w:r>
      <w:r>
        <w:rPr>
          <w:sz w:val="20"/>
          <w:szCs w:val="20"/>
        </w:rPr>
        <w:t xml:space="preserve">KCL email account. Any supporting evidence that is available should be attached or forwarded at a future date (no later than 21 days after the date after the first affected assessment </w:t>
      </w:r>
      <w:r>
        <w:rPr>
          <w:b/>
          <w:sz w:val="20"/>
          <w:szCs w:val="20"/>
        </w:rPr>
        <w:t>(NB</w:t>
      </w:r>
      <w:r>
        <w:rPr>
          <w:sz w:val="20"/>
          <w:szCs w:val="20"/>
        </w:rPr>
        <w:t xml:space="preserve"> originals to presented upon request, falsified claims would be treat</w:t>
      </w:r>
      <w:r>
        <w:rPr>
          <w:sz w:val="20"/>
          <w:szCs w:val="20"/>
        </w:rPr>
        <w:t xml:space="preserve">ed as serious misconduct). </w:t>
      </w:r>
    </w:p>
    <w:p w:rsidR="00145236" w:rsidRDefault="001E592B">
      <w:pPr>
        <w:pStyle w:val="ListParagraph1"/>
        <w:numPr>
          <w:ilvl w:val="0"/>
          <w:numId w:val="10"/>
        </w:numPr>
        <w:ind w:left="284" w:hanging="284"/>
        <w:rPr>
          <w:i/>
          <w:sz w:val="20"/>
          <w:szCs w:val="20"/>
        </w:rPr>
      </w:pPr>
      <w:r>
        <w:rPr>
          <w:b/>
          <w:sz w:val="20"/>
          <w:szCs w:val="20"/>
        </w:rPr>
        <w:t>By hand/post</w:t>
      </w:r>
      <w:r>
        <w:rPr>
          <w:sz w:val="20"/>
          <w:szCs w:val="20"/>
        </w:rPr>
        <w:t xml:space="preserve"> ~ Each Department(or Academic Centre) will have a central depository for receiving completed forms. Handbooks will contain the relevant details of where to submit the completed form.</w:t>
      </w:r>
    </w:p>
    <w:p w:rsidR="00145236" w:rsidRDefault="00145236">
      <w:pPr>
        <w:pStyle w:val="ListParagraph1"/>
        <w:ind w:left="284"/>
        <w:rPr>
          <w:sz w:val="20"/>
          <w:szCs w:val="20"/>
        </w:rPr>
      </w:pPr>
    </w:p>
    <w:p w:rsidR="00145236" w:rsidRDefault="001E592B">
      <w:pPr>
        <w:pBdr>
          <w:top w:val="single" w:sz="4" w:space="1" w:color="auto"/>
        </w:pBdr>
        <w:rPr>
          <w:b/>
          <w:u w:val="single"/>
        </w:rPr>
      </w:pPr>
      <w:r>
        <w:rPr>
          <w:b/>
          <w:u w:val="single"/>
        </w:rPr>
        <w:t xml:space="preserve">Outcome </w:t>
      </w:r>
    </w:p>
    <w:p w:rsidR="00145236" w:rsidRDefault="001E592B">
      <w:pPr>
        <w:autoSpaceDE w:val="0"/>
        <w:autoSpaceDN w:val="0"/>
        <w:adjustRightInd w:val="0"/>
        <w:rPr>
          <w:rFonts w:cs="Arial"/>
          <w:b/>
          <w:color w:val="000000"/>
          <w:sz w:val="20"/>
          <w:szCs w:val="20"/>
          <w:lang w:eastAsia="en-US"/>
        </w:rPr>
      </w:pPr>
      <w:r>
        <w:rPr>
          <w:rFonts w:cs="Arial"/>
          <w:color w:val="000000"/>
          <w:sz w:val="20"/>
          <w:szCs w:val="20"/>
          <w:lang w:eastAsia="en-US"/>
        </w:rPr>
        <w:t>You will be notified</w:t>
      </w:r>
      <w:r>
        <w:rPr>
          <w:rFonts w:cs="Arial"/>
          <w:color w:val="000000"/>
          <w:sz w:val="20"/>
          <w:szCs w:val="20"/>
          <w:lang w:eastAsia="en-US"/>
        </w:rPr>
        <w:t xml:space="preserve">, via your KCL email address, of the Chair’s decision normally within </w:t>
      </w:r>
      <w:r>
        <w:rPr>
          <w:rFonts w:cs="Arial"/>
          <w:b/>
          <w:color w:val="000000"/>
          <w:sz w:val="20"/>
          <w:szCs w:val="20"/>
          <w:lang w:eastAsia="en-US"/>
        </w:rPr>
        <w:t>7</w:t>
      </w:r>
      <w:r>
        <w:rPr>
          <w:rFonts w:cs="Arial"/>
          <w:color w:val="000000"/>
          <w:sz w:val="20"/>
          <w:szCs w:val="20"/>
          <w:lang w:eastAsia="en-US"/>
        </w:rPr>
        <w:t xml:space="preserve"> calendar days from the date you submitted the completed form and evidence</w:t>
      </w:r>
      <w:r>
        <w:rPr>
          <w:rFonts w:cs="Arial"/>
          <w:color w:val="000000"/>
          <w:sz w:val="20"/>
          <w:szCs w:val="20"/>
          <w:lang w:eastAsia="en-US"/>
        </w:rPr>
        <w:t xml:space="preserve">, but bear in mind that it may take longer during periods when the College is closed, notably the Christmas and New Year holiday period. If you decide to attempt the assessment whilst waiting for the outcome you will be declaring yourself ‘fit to sit’ and </w:t>
      </w:r>
      <w:r>
        <w:rPr>
          <w:rFonts w:cs="Arial"/>
          <w:color w:val="000000"/>
          <w:sz w:val="20"/>
          <w:szCs w:val="20"/>
          <w:lang w:eastAsia="en-US"/>
        </w:rPr>
        <w:t>you will then be required to provide further evidence as to why you took this decision.</w:t>
      </w:r>
    </w:p>
    <w:p w:rsidR="00145236" w:rsidRDefault="00145236">
      <w:pPr>
        <w:autoSpaceDE w:val="0"/>
        <w:autoSpaceDN w:val="0"/>
        <w:adjustRightInd w:val="0"/>
        <w:rPr>
          <w:rFonts w:cs="Arial"/>
          <w:color w:val="000000"/>
          <w:sz w:val="20"/>
          <w:szCs w:val="20"/>
          <w:lang w:eastAsia="en-US"/>
        </w:rPr>
      </w:pPr>
    </w:p>
    <w:p w:rsidR="00145236" w:rsidRDefault="001E592B">
      <w:pPr>
        <w:autoSpaceDE w:val="0"/>
        <w:autoSpaceDN w:val="0"/>
        <w:adjustRightInd w:val="0"/>
        <w:rPr>
          <w:rFonts w:cs="Arial"/>
          <w:color w:val="000000"/>
          <w:sz w:val="20"/>
          <w:szCs w:val="20"/>
          <w:lang w:eastAsia="en-US"/>
        </w:rPr>
      </w:pPr>
      <w:r>
        <w:rPr>
          <w:rFonts w:cs="Arial"/>
          <w:color w:val="000000"/>
          <w:sz w:val="20"/>
          <w:szCs w:val="20"/>
          <w:lang w:eastAsia="en-US"/>
        </w:rPr>
        <w:t>The outcome will normally be one of the following:</w:t>
      </w:r>
    </w:p>
    <w:tbl>
      <w:tblPr>
        <w:tblStyle w:val="TableGrid"/>
        <w:tblW w:w="11165" w:type="dxa"/>
        <w:tblLook w:val="04A0" w:firstRow="1" w:lastRow="0" w:firstColumn="1" w:lastColumn="0" w:noHBand="0" w:noVBand="1"/>
        <w:tblCaption w:val=""/>
        <w:tblDescription w:val=""/>
      </w:tblPr>
      <w:tblGrid>
        <w:gridCol w:w="5778"/>
        <w:gridCol w:w="5387"/>
      </w:tblGrid>
      <w:tr w:rsidR="00145236">
        <w:trPr>
          <w:trHeight w:val="2404"/>
        </w:trPr>
        <w:tc>
          <w:tcPr>
            <w:tcW w:w="5778" w:type="dxa"/>
          </w:tcPr>
          <w:p w:rsidR="00145236" w:rsidRDefault="001E592B">
            <w:pPr>
              <w:autoSpaceDE w:val="0"/>
              <w:autoSpaceDN w:val="0"/>
              <w:adjustRightInd w:val="0"/>
              <w:rPr>
                <w:b/>
                <w:sz w:val="20"/>
                <w:szCs w:val="20"/>
              </w:rPr>
            </w:pPr>
            <w:r>
              <w:rPr>
                <w:b/>
                <w:sz w:val="20"/>
                <w:szCs w:val="20"/>
              </w:rPr>
              <w:t>Accepted</w:t>
            </w:r>
          </w:p>
          <w:p w:rsidR="00145236" w:rsidRDefault="001E592B">
            <w:pPr>
              <w:pStyle w:val="ListParagraph1"/>
              <w:numPr>
                <w:ilvl w:val="0"/>
                <w:numId w:val="8"/>
              </w:numPr>
              <w:autoSpaceDE w:val="0"/>
              <w:autoSpaceDN w:val="0"/>
              <w:adjustRightInd w:val="0"/>
              <w:rPr>
                <w:rFonts w:cs="Arial"/>
                <w:color w:val="000000"/>
                <w:sz w:val="20"/>
                <w:szCs w:val="20"/>
                <w:lang w:eastAsia="en-US"/>
              </w:rPr>
            </w:pPr>
            <w:r>
              <w:rPr>
                <w:rFonts w:cs="Arial"/>
                <w:color w:val="000000"/>
                <w:sz w:val="20"/>
                <w:szCs w:val="20"/>
                <w:lang w:eastAsia="en-US"/>
              </w:rPr>
              <w:t xml:space="preserve">Provisionally accepted subject to receipt of satisfactory supporting documentation within 21 days from the </w:t>
            </w:r>
            <w:r>
              <w:rPr>
                <w:rFonts w:cs="Arial"/>
                <w:color w:val="000000"/>
                <w:sz w:val="20"/>
                <w:szCs w:val="20"/>
                <w:lang w:eastAsia="en-US"/>
              </w:rPr>
              <w:t>date of the affected assessment.</w:t>
            </w:r>
          </w:p>
          <w:p w:rsidR="00145236" w:rsidRDefault="001E592B">
            <w:pPr>
              <w:pStyle w:val="ListParagraph1"/>
              <w:numPr>
                <w:ilvl w:val="0"/>
                <w:numId w:val="8"/>
              </w:numPr>
              <w:autoSpaceDE w:val="0"/>
              <w:autoSpaceDN w:val="0"/>
              <w:adjustRightInd w:val="0"/>
              <w:rPr>
                <w:rFonts w:cs="Arial"/>
                <w:color w:val="000000"/>
                <w:sz w:val="20"/>
                <w:szCs w:val="20"/>
                <w:lang w:eastAsia="en-US"/>
              </w:rPr>
            </w:pPr>
            <w:r>
              <w:rPr>
                <w:rFonts w:cs="Arial"/>
                <w:color w:val="000000"/>
                <w:sz w:val="20"/>
                <w:szCs w:val="20"/>
                <w:lang w:eastAsia="en-US"/>
              </w:rPr>
              <w:t>Replacement assessment granted;</w:t>
            </w:r>
          </w:p>
          <w:p w:rsidR="00145236" w:rsidRDefault="001E592B">
            <w:pPr>
              <w:pStyle w:val="ListParagraph1"/>
              <w:numPr>
                <w:ilvl w:val="0"/>
                <w:numId w:val="8"/>
              </w:numPr>
              <w:autoSpaceDE w:val="0"/>
              <w:autoSpaceDN w:val="0"/>
              <w:adjustRightInd w:val="0"/>
              <w:rPr>
                <w:rFonts w:cs="Arial"/>
                <w:color w:val="000000"/>
                <w:sz w:val="20"/>
                <w:szCs w:val="20"/>
                <w:lang w:eastAsia="en-US"/>
              </w:rPr>
            </w:pPr>
            <w:r>
              <w:rPr>
                <w:rFonts w:cs="Arial"/>
                <w:color w:val="000000"/>
                <w:sz w:val="20"/>
                <w:szCs w:val="20"/>
                <w:lang w:eastAsia="en-US"/>
              </w:rPr>
              <w:t>Late submission of coursework accepted;</w:t>
            </w:r>
          </w:p>
          <w:p w:rsidR="00145236" w:rsidRDefault="001E592B">
            <w:pPr>
              <w:pStyle w:val="ListParagraph1"/>
              <w:numPr>
                <w:ilvl w:val="0"/>
                <w:numId w:val="8"/>
              </w:numPr>
              <w:autoSpaceDE w:val="0"/>
              <w:autoSpaceDN w:val="0"/>
              <w:adjustRightInd w:val="0"/>
              <w:rPr>
                <w:rFonts w:cs="Arial"/>
                <w:color w:val="000000"/>
                <w:sz w:val="20"/>
                <w:szCs w:val="20"/>
                <w:lang w:eastAsia="en-US"/>
              </w:rPr>
            </w:pPr>
            <w:r>
              <w:rPr>
                <w:rFonts w:cs="Arial"/>
                <w:color w:val="000000"/>
                <w:sz w:val="20"/>
                <w:szCs w:val="20"/>
                <w:lang w:eastAsia="en-US"/>
              </w:rPr>
              <w:t>Extension request granted;</w:t>
            </w:r>
          </w:p>
          <w:p w:rsidR="00145236" w:rsidRDefault="001E592B">
            <w:pPr>
              <w:pStyle w:val="ListParagraph1"/>
              <w:numPr>
                <w:ilvl w:val="0"/>
                <w:numId w:val="8"/>
              </w:numPr>
              <w:autoSpaceDE w:val="0"/>
              <w:autoSpaceDN w:val="0"/>
              <w:adjustRightInd w:val="0"/>
              <w:rPr>
                <w:rFonts w:cs="Arial"/>
                <w:color w:val="000000"/>
                <w:sz w:val="20"/>
                <w:szCs w:val="20"/>
                <w:lang w:eastAsia="en-US"/>
              </w:rPr>
            </w:pPr>
            <w:r>
              <w:rPr>
                <w:rFonts w:cs="Arial"/>
                <w:color w:val="000000"/>
                <w:sz w:val="20"/>
                <w:szCs w:val="20"/>
                <w:lang w:eastAsia="en-US"/>
              </w:rPr>
              <w:t>Alternative form of assessment granted;</w:t>
            </w:r>
          </w:p>
          <w:p w:rsidR="00145236" w:rsidRDefault="001E592B">
            <w:pPr>
              <w:pStyle w:val="ListParagraph1"/>
              <w:numPr>
                <w:ilvl w:val="0"/>
                <w:numId w:val="8"/>
              </w:numPr>
              <w:autoSpaceDE w:val="0"/>
              <w:autoSpaceDN w:val="0"/>
              <w:adjustRightInd w:val="0"/>
              <w:rPr>
                <w:rFonts w:cs="Arial"/>
                <w:color w:val="000000"/>
                <w:sz w:val="20"/>
                <w:szCs w:val="20"/>
                <w:lang w:eastAsia="en-US"/>
              </w:rPr>
            </w:pPr>
            <w:r>
              <w:rPr>
                <w:rFonts w:cs="Arial"/>
                <w:color w:val="000000"/>
                <w:sz w:val="20"/>
                <w:szCs w:val="20"/>
                <w:lang w:eastAsia="en-US"/>
              </w:rPr>
              <w:t xml:space="preserve">Assessment annulled and mark rescaled </w:t>
            </w:r>
            <w:r>
              <w:rPr>
                <w:rFonts w:cs="Arial"/>
                <w:i/>
                <w:color w:val="000000"/>
                <w:sz w:val="20"/>
                <w:szCs w:val="20"/>
                <w:lang w:eastAsia="en-US"/>
              </w:rPr>
              <w:t>(conditions apply).</w:t>
            </w:r>
          </w:p>
        </w:tc>
        <w:tc>
          <w:tcPr>
            <w:tcW w:w="5387" w:type="dxa"/>
          </w:tcPr>
          <w:p w:rsidR="00145236" w:rsidRDefault="00145236">
            <w:pPr>
              <w:autoSpaceDE w:val="0"/>
              <w:autoSpaceDN w:val="0"/>
              <w:adjustRightInd w:val="0"/>
              <w:rPr>
                <w:rFonts w:cs="Arial"/>
                <w:color w:val="000000"/>
                <w:sz w:val="20"/>
                <w:szCs w:val="20"/>
                <w:lang w:eastAsia="en-US"/>
              </w:rPr>
            </w:pPr>
          </w:p>
          <w:p w:rsidR="00145236" w:rsidRDefault="001E592B">
            <w:pPr>
              <w:autoSpaceDE w:val="0"/>
              <w:autoSpaceDN w:val="0"/>
              <w:adjustRightInd w:val="0"/>
              <w:rPr>
                <w:rFonts w:cs="Arial"/>
                <w:color w:val="000000"/>
                <w:sz w:val="20"/>
                <w:szCs w:val="20"/>
                <w:lang w:eastAsia="en-US"/>
              </w:rPr>
            </w:pPr>
            <w:r>
              <w:rPr>
                <w:rFonts w:cs="Arial"/>
                <w:b/>
                <w:color w:val="000000"/>
                <w:sz w:val="20"/>
                <w:szCs w:val="20"/>
                <w:lang w:eastAsia="en-US"/>
              </w:rPr>
              <w:t>Declined because:</w:t>
            </w:r>
          </w:p>
          <w:p w:rsidR="00145236" w:rsidRDefault="001E592B">
            <w:pPr>
              <w:pStyle w:val="ListParagraph1"/>
              <w:numPr>
                <w:ilvl w:val="0"/>
                <w:numId w:val="9"/>
              </w:numPr>
              <w:autoSpaceDE w:val="0"/>
              <w:autoSpaceDN w:val="0"/>
              <w:adjustRightInd w:val="0"/>
              <w:rPr>
                <w:sz w:val="20"/>
                <w:szCs w:val="20"/>
              </w:rPr>
            </w:pPr>
            <w:r>
              <w:rPr>
                <w:rFonts w:cs="Arial"/>
                <w:color w:val="000000"/>
                <w:sz w:val="20"/>
                <w:szCs w:val="20"/>
                <w:lang w:eastAsia="en-US"/>
              </w:rPr>
              <w:t>MCF sub</w:t>
            </w:r>
            <w:r>
              <w:rPr>
                <w:rFonts w:cs="Arial"/>
                <w:color w:val="000000"/>
                <w:sz w:val="20"/>
                <w:szCs w:val="20"/>
                <w:lang w:eastAsia="en-US"/>
              </w:rPr>
              <w:t>mitted after</w:t>
            </w:r>
            <w:r>
              <w:rPr>
                <w:sz w:val="20"/>
                <w:szCs w:val="20"/>
              </w:rPr>
              <w:t xml:space="preserve"> the 7 day deadline with no acceptable reason; </w:t>
            </w:r>
          </w:p>
          <w:p w:rsidR="00145236" w:rsidRDefault="001E592B">
            <w:pPr>
              <w:pStyle w:val="ListParagraph1"/>
              <w:numPr>
                <w:ilvl w:val="0"/>
                <w:numId w:val="9"/>
              </w:numPr>
              <w:autoSpaceDE w:val="0"/>
              <w:autoSpaceDN w:val="0"/>
              <w:adjustRightInd w:val="0"/>
              <w:rPr>
                <w:sz w:val="20"/>
                <w:szCs w:val="20"/>
              </w:rPr>
            </w:pPr>
            <w:r>
              <w:rPr>
                <w:rFonts w:cs="Arial"/>
                <w:color w:val="000000"/>
                <w:sz w:val="20"/>
                <w:szCs w:val="20"/>
                <w:lang w:eastAsia="en-US"/>
              </w:rPr>
              <w:t>Circumstance described is not a valid reason;</w:t>
            </w:r>
          </w:p>
          <w:p w:rsidR="00145236" w:rsidRDefault="001E592B">
            <w:pPr>
              <w:pStyle w:val="ListParagraph1"/>
              <w:numPr>
                <w:ilvl w:val="0"/>
                <w:numId w:val="9"/>
              </w:numPr>
              <w:autoSpaceDE w:val="0"/>
              <w:autoSpaceDN w:val="0"/>
              <w:adjustRightInd w:val="0"/>
              <w:rPr>
                <w:rFonts w:cs="Arial"/>
                <w:b/>
                <w:color w:val="000000"/>
                <w:sz w:val="20"/>
                <w:szCs w:val="20"/>
                <w:lang w:eastAsia="en-US"/>
              </w:rPr>
            </w:pPr>
            <w:r>
              <w:rPr>
                <w:sz w:val="20"/>
                <w:szCs w:val="20"/>
              </w:rPr>
              <w:t xml:space="preserve">Supporting documentation not provided within </w:t>
            </w:r>
          </w:p>
          <w:p w:rsidR="00145236" w:rsidRDefault="001E592B">
            <w:pPr>
              <w:pStyle w:val="ListParagraph1"/>
              <w:autoSpaceDE w:val="0"/>
              <w:autoSpaceDN w:val="0"/>
              <w:adjustRightInd w:val="0"/>
              <w:rPr>
                <w:rFonts w:cs="Arial"/>
                <w:b/>
                <w:color w:val="000000"/>
                <w:sz w:val="20"/>
                <w:szCs w:val="20"/>
                <w:lang w:eastAsia="en-US"/>
              </w:rPr>
            </w:pPr>
            <w:r>
              <w:rPr>
                <w:sz w:val="20"/>
                <w:szCs w:val="20"/>
              </w:rPr>
              <w:t>the 21 day deadline;</w:t>
            </w:r>
          </w:p>
          <w:p w:rsidR="00145236" w:rsidRDefault="001E592B">
            <w:pPr>
              <w:pStyle w:val="ListParagraph1"/>
              <w:numPr>
                <w:ilvl w:val="0"/>
                <w:numId w:val="9"/>
              </w:numPr>
              <w:autoSpaceDE w:val="0"/>
              <w:autoSpaceDN w:val="0"/>
              <w:adjustRightInd w:val="0"/>
              <w:rPr>
                <w:rFonts w:cs="Arial"/>
                <w:b/>
                <w:color w:val="000000"/>
                <w:sz w:val="20"/>
                <w:szCs w:val="20"/>
                <w:lang w:eastAsia="en-US"/>
              </w:rPr>
            </w:pPr>
            <w:r>
              <w:rPr>
                <w:rFonts w:cs="Arial"/>
                <w:color w:val="000000"/>
                <w:sz w:val="20"/>
                <w:szCs w:val="20"/>
                <w:lang w:eastAsia="en-US"/>
              </w:rPr>
              <w:t>Supporting documentation inappropriate;</w:t>
            </w:r>
          </w:p>
          <w:p w:rsidR="00145236" w:rsidRDefault="001E592B">
            <w:pPr>
              <w:pStyle w:val="ListParagraph1"/>
              <w:numPr>
                <w:ilvl w:val="0"/>
                <w:numId w:val="9"/>
              </w:numPr>
              <w:autoSpaceDE w:val="0"/>
              <w:autoSpaceDN w:val="0"/>
              <w:adjustRightInd w:val="0"/>
              <w:rPr>
                <w:rFonts w:cs="Arial"/>
                <w:b/>
                <w:color w:val="000000"/>
                <w:sz w:val="20"/>
                <w:szCs w:val="20"/>
                <w:lang w:eastAsia="en-US"/>
              </w:rPr>
            </w:pPr>
            <w:r>
              <w:rPr>
                <w:rFonts w:cs="Arial"/>
                <w:color w:val="000000"/>
                <w:sz w:val="20"/>
                <w:szCs w:val="20"/>
                <w:lang w:eastAsia="en-US"/>
              </w:rPr>
              <w:t xml:space="preserve">Supporting documentation unacceptable. </w:t>
            </w:r>
          </w:p>
        </w:tc>
      </w:tr>
    </w:tbl>
    <w:p w:rsidR="00145236" w:rsidRDefault="00145236">
      <w:pPr>
        <w:rPr>
          <w:i/>
        </w:rPr>
      </w:pPr>
    </w:p>
    <w:p w:rsidR="00145236" w:rsidRDefault="00145236">
      <w:pPr>
        <w:pBdr>
          <w:top w:val="single" w:sz="4" w:space="1" w:color="auto"/>
        </w:pBdr>
        <w:rPr>
          <w:rFonts w:cs="Arial"/>
          <w:i/>
          <w:sz w:val="21"/>
          <w:szCs w:val="21"/>
        </w:rPr>
      </w:pPr>
    </w:p>
    <w:p w:rsidR="00145236" w:rsidRDefault="001E592B">
      <w:pPr>
        <w:rPr>
          <w:rFonts w:cs="Arial"/>
          <w:b/>
          <w:color w:val="FF0000"/>
          <w:sz w:val="21"/>
          <w:szCs w:val="21"/>
        </w:rPr>
      </w:pPr>
      <w:r>
        <w:rPr>
          <w:rFonts w:cs="Arial"/>
          <w:b/>
          <w:sz w:val="20"/>
          <w:szCs w:val="20"/>
        </w:rPr>
        <w:lastRenderedPageBreak/>
        <w:t>Part 6:</w:t>
      </w:r>
      <w:r>
        <w:rPr>
          <w:rFonts w:cs="Arial"/>
          <w:b/>
          <w:sz w:val="20"/>
          <w:szCs w:val="20"/>
        </w:rPr>
        <w:tab/>
      </w:r>
      <w:r>
        <w:rPr>
          <w:rFonts w:cs="Arial"/>
          <w:b/>
          <w:sz w:val="20"/>
          <w:szCs w:val="20"/>
        </w:rPr>
        <w:tab/>
        <w:t>To be completed by Assessment Sub Board Chair or nominee.</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Caption w:val=""/>
        <w:tblDescription w:val=""/>
      </w:tblPr>
      <w:tblGrid>
        <w:gridCol w:w="7371"/>
        <w:gridCol w:w="1985"/>
        <w:gridCol w:w="1701"/>
      </w:tblGrid>
      <w:tr w:rsidR="00145236">
        <w:trPr>
          <w:trHeight w:val="990"/>
        </w:trPr>
        <w:tc>
          <w:tcPr>
            <w:tcW w:w="11057" w:type="dxa"/>
            <w:gridSpan w:val="3"/>
            <w:shd w:val="clear" w:color="auto" w:fill="FFFFFF"/>
            <w:vAlign w:val="center"/>
          </w:tcPr>
          <w:p w:rsidR="00145236" w:rsidRDefault="00145236">
            <w:pPr>
              <w:rPr>
                <w:rFonts w:cs="Arial"/>
                <w:b/>
                <w:sz w:val="20"/>
                <w:szCs w:val="20"/>
              </w:rPr>
            </w:pPr>
          </w:p>
          <w:p w:rsidR="00145236" w:rsidRDefault="001E592B">
            <w:pPr>
              <w:rPr>
                <w:rFonts w:cs="Arial"/>
                <w:b/>
                <w:sz w:val="20"/>
                <w:szCs w:val="20"/>
              </w:rPr>
            </w:pPr>
            <w:r>
              <w:rPr>
                <w:rFonts w:cs="Arial"/>
                <w:b/>
                <w:sz w:val="20"/>
                <w:szCs w:val="20"/>
              </w:rPr>
              <w:t>Name:____________________________________________________</w:t>
            </w:r>
          </w:p>
          <w:p w:rsidR="00145236" w:rsidRDefault="001E592B">
            <w:pPr>
              <w:spacing w:before="60"/>
              <w:rPr>
                <w:rFonts w:cs="Arial"/>
                <w:i/>
                <w:sz w:val="20"/>
                <w:szCs w:val="20"/>
              </w:rPr>
            </w:pPr>
            <w:r>
              <w:rPr>
                <w:rFonts w:cs="Arial"/>
                <w:i/>
                <w:sz w:val="20"/>
                <w:szCs w:val="20"/>
              </w:rPr>
              <w:t>I recommend the following actions be taken in respect of this claim: if the claim is declined please give details why.</w:t>
            </w:r>
          </w:p>
          <w:p w:rsidR="00145236" w:rsidRDefault="00145236">
            <w:pPr>
              <w:spacing w:before="60"/>
              <w:rPr>
                <w:rFonts w:cs="Arial"/>
                <w:sz w:val="20"/>
                <w:szCs w:val="20"/>
              </w:rPr>
            </w:pPr>
          </w:p>
          <w:p w:rsidR="00145236" w:rsidRDefault="00145236">
            <w:pPr>
              <w:spacing w:before="60"/>
              <w:rPr>
                <w:rFonts w:cs="Arial"/>
                <w:sz w:val="20"/>
                <w:szCs w:val="20"/>
              </w:rPr>
            </w:pPr>
          </w:p>
          <w:p w:rsidR="00145236" w:rsidRDefault="00145236">
            <w:pPr>
              <w:spacing w:before="60"/>
              <w:rPr>
                <w:rFonts w:cs="Arial"/>
                <w:sz w:val="20"/>
                <w:szCs w:val="20"/>
              </w:rPr>
            </w:pPr>
          </w:p>
          <w:p w:rsidR="00145236" w:rsidRDefault="00145236">
            <w:pPr>
              <w:spacing w:before="60"/>
              <w:rPr>
                <w:rFonts w:cs="Arial"/>
                <w:sz w:val="20"/>
                <w:szCs w:val="20"/>
              </w:rPr>
            </w:pPr>
          </w:p>
          <w:p w:rsidR="00145236" w:rsidRDefault="00145236">
            <w:pPr>
              <w:spacing w:before="60"/>
              <w:rPr>
                <w:rFonts w:cs="Arial"/>
                <w:sz w:val="20"/>
                <w:szCs w:val="20"/>
              </w:rPr>
            </w:pPr>
          </w:p>
          <w:p w:rsidR="00145236" w:rsidRDefault="001E592B">
            <w:pPr>
              <w:rPr>
                <w:rFonts w:cs="Arial"/>
                <w:b/>
                <w:sz w:val="20"/>
                <w:szCs w:val="20"/>
              </w:rPr>
            </w:pPr>
            <w:r>
              <w:rPr>
                <w:rFonts w:cs="Arial"/>
                <w:b/>
                <w:sz w:val="20"/>
                <w:szCs w:val="20"/>
              </w:rPr>
              <w:t>Signature :                                                                                                      Date:</w:t>
            </w:r>
          </w:p>
        </w:tc>
      </w:tr>
      <w:tr w:rsidR="00145236">
        <w:trPr>
          <w:trHeight w:val="95"/>
        </w:trPr>
        <w:tc>
          <w:tcPr>
            <w:tcW w:w="7371" w:type="dxa"/>
            <w:shd w:val="clear" w:color="auto" w:fill="FFFFFF"/>
            <w:vAlign w:val="center"/>
          </w:tcPr>
          <w:p w:rsidR="00145236" w:rsidRDefault="001E592B">
            <w:pPr>
              <w:rPr>
                <w:rFonts w:cs="Arial"/>
                <w:i/>
                <w:sz w:val="20"/>
                <w:szCs w:val="20"/>
              </w:rPr>
            </w:pPr>
            <w:r>
              <w:rPr>
                <w:rFonts w:cs="Arial"/>
                <w:i/>
                <w:sz w:val="20"/>
                <w:szCs w:val="20"/>
              </w:rPr>
              <w:t>Office Use</w:t>
            </w:r>
          </w:p>
        </w:tc>
        <w:tc>
          <w:tcPr>
            <w:tcW w:w="1985" w:type="dxa"/>
            <w:shd w:val="clear" w:color="auto" w:fill="FFFFFF"/>
            <w:vAlign w:val="center"/>
          </w:tcPr>
          <w:p w:rsidR="00145236" w:rsidRDefault="001E592B">
            <w:pPr>
              <w:rPr>
                <w:rFonts w:cs="Arial"/>
                <w:b/>
                <w:sz w:val="20"/>
                <w:szCs w:val="20"/>
              </w:rPr>
            </w:pPr>
            <w:r>
              <w:rPr>
                <w:rFonts w:cs="Arial"/>
                <w:b/>
                <w:sz w:val="20"/>
                <w:szCs w:val="20"/>
              </w:rPr>
              <w:t>Date</w:t>
            </w:r>
          </w:p>
        </w:tc>
        <w:tc>
          <w:tcPr>
            <w:tcW w:w="1701" w:type="dxa"/>
            <w:shd w:val="clear" w:color="auto" w:fill="FFFFFF"/>
            <w:vAlign w:val="center"/>
          </w:tcPr>
          <w:p w:rsidR="00145236" w:rsidRDefault="001E592B">
            <w:pPr>
              <w:jc w:val="center"/>
              <w:rPr>
                <w:rFonts w:cs="Arial"/>
                <w:b/>
                <w:sz w:val="20"/>
                <w:szCs w:val="20"/>
              </w:rPr>
            </w:pPr>
            <w:r>
              <w:rPr>
                <w:rFonts w:cs="Arial"/>
                <w:b/>
                <w:sz w:val="20"/>
                <w:szCs w:val="20"/>
              </w:rPr>
              <w:t>Initials</w:t>
            </w:r>
          </w:p>
        </w:tc>
      </w:tr>
      <w:tr w:rsidR="00145236">
        <w:trPr>
          <w:trHeight w:val="95"/>
        </w:trPr>
        <w:tc>
          <w:tcPr>
            <w:tcW w:w="7371" w:type="dxa"/>
            <w:shd w:val="clear" w:color="auto" w:fill="FFFFFF"/>
          </w:tcPr>
          <w:p w:rsidR="00145236" w:rsidRDefault="001E592B">
            <w:pPr>
              <w:spacing w:after="120"/>
              <w:rPr>
                <w:rFonts w:cs="Arial"/>
                <w:sz w:val="20"/>
                <w:szCs w:val="20"/>
              </w:rPr>
            </w:pPr>
            <w:r>
              <w:rPr>
                <w:rFonts w:cs="Arial"/>
                <w:sz w:val="20"/>
                <w:szCs w:val="20"/>
              </w:rPr>
              <w:t>The student has been notified by KCL email of the outcome of the MCF claim</w:t>
            </w:r>
          </w:p>
        </w:tc>
        <w:tc>
          <w:tcPr>
            <w:tcW w:w="1985" w:type="dxa"/>
            <w:shd w:val="clear" w:color="auto" w:fill="FFFFFF"/>
          </w:tcPr>
          <w:p w:rsidR="00145236" w:rsidRDefault="00145236">
            <w:pPr>
              <w:jc w:val="center"/>
              <w:rPr>
                <w:rFonts w:cs="Arial"/>
                <w:sz w:val="20"/>
                <w:szCs w:val="20"/>
              </w:rPr>
            </w:pPr>
          </w:p>
        </w:tc>
        <w:tc>
          <w:tcPr>
            <w:tcW w:w="1701" w:type="dxa"/>
            <w:shd w:val="clear" w:color="auto" w:fill="FFFFFF"/>
          </w:tcPr>
          <w:p w:rsidR="00145236" w:rsidRDefault="00145236">
            <w:pPr>
              <w:jc w:val="center"/>
              <w:rPr>
                <w:rFonts w:cs="Arial"/>
                <w:sz w:val="20"/>
                <w:szCs w:val="20"/>
              </w:rPr>
            </w:pPr>
          </w:p>
        </w:tc>
      </w:tr>
      <w:tr w:rsidR="00145236">
        <w:trPr>
          <w:trHeight w:val="95"/>
        </w:trPr>
        <w:tc>
          <w:tcPr>
            <w:tcW w:w="7371" w:type="dxa"/>
            <w:shd w:val="clear" w:color="auto" w:fill="FFFFFF"/>
          </w:tcPr>
          <w:p w:rsidR="00145236" w:rsidRDefault="001E592B">
            <w:pPr>
              <w:spacing w:after="120"/>
              <w:rPr>
                <w:rFonts w:cs="Arial"/>
                <w:sz w:val="20"/>
                <w:szCs w:val="20"/>
              </w:rPr>
            </w:pPr>
            <w:r>
              <w:rPr>
                <w:rFonts w:cs="Arial"/>
                <w:sz w:val="20"/>
                <w:szCs w:val="20"/>
              </w:rPr>
              <w:t>The relevant module leader(s)</w:t>
            </w:r>
            <w:r>
              <w:rPr>
                <w:rFonts w:cs="Arial"/>
                <w:sz w:val="20"/>
                <w:szCs w:val="20"/>
              </w:rPr>
              <w:t>/Assessment Centres have been notified</w:t>
            </w:r>
          </w:p>
        </w:tc>
        <w:tc>
          <w:tcPr>
            <w:tcW w:w="1985" w:type="dxa"/>
            <w:shd w:val="clear" w:color="auto" w:fill="FFFFFF"/>
          </w:tcPr>
          <w:p w:rsidR="00145236" w:rsidRDefault="00145236">
            <w:pPr>
              <w:jc w:val="center"/>
              <w:rPr>
                <w:rFonts w:cs="Arial"/>
                <w:sz w:val="20"/>
                <w:szCs w:val="20"/>
              </w:rPr>
            </w:pPr>
          </w:p>
        </w:tc>
        <w:tc>
          <w:tcPr>
            <w:tcW w:w="1701" w:type="dxa"/>
            <w:shd w:val="clear" w:color="auto" w:fill="FFFFFF"/>
          </w:tcPr>
          <w:p w:rsidR="00145236" w:rsidRDefault="00145236">
            <w:pPr>
              <w:jc w:val="center"/>
              <w:rPr>
                <w:rFonts w:cs="Arial"/>
                <w:sz w:val="20"/>
                <w:szCs w:val="20"/>
              </w:rPr>
            </w:pPr>
          </w:p>
        </w:tc>
      </w:tr>
      <w:tr w:rsidR="00145236">
        <w:trPr>
          <w:trHeight w:val="95"/>
        </w:trPr>
        <w:tc>
          <w:tcPr>
            <w:tcW w:w="7371" w:type="dxa"/>
            <w:shd w:val="clear" w:color="auto" w:fill="FFFFFF"/>
          </w:tcPr>
          <w:p w:rsidR="00145236" w:rsidRDefault="001E592B">
            <w:pPr>
              <w:spacing w:after="120"/>
              <w:rPr>
                <w:rFonts w:cs="Arial"/>
                <w:sz w:val="20"/>
                <w:szCs w:val="20"/>
              </w:rPr>
            </w:pPr>
            <w:r>
              <w:rPr>
                <w:rFonts w:cs="Arial"/>
                <w:sz w:val="20"/>
                <w:szCs w:val="20"/>
              </w:rPr>
              <w:t>The opinion of a second Assessment Sub Board Chair was sought; applicable for declined outcomes or for acceptance of retrospective MCFs.</w:t>
            </w:r>
          </w:p>
        </w:tc>
        <w:tc>
          <w:tcPr>
            <w:tcW w:w="1985" w:type="dxa"/>
            <w:shd w:val="clear" w:color="auto" w:fill="FFFFFF"/>
          </w:tcPr>
          <w:p w:rsidR="00145236" w:rsidRDefault="00145236">
            <w:pPr>
              <w:jc w:val="center"/>
              <w:rPr>
                <w:sz w:val="20"/>
                <w:szCs w:val="20"/>
              </w:rPr>
            </w:pPr>
          </w:p>
        </w:tc>
        <w:tc>
          <w:tcPr>
            <w:tcW w:w="1701" w:type="dxa"/>
            <w:shd w:val="clear" w:color="auto" w:fill="FFFFFF"/>
          </w:tcPr>
          <w:p w:rsidR="00145236" w:rsidRDefault="00145236">
            <w:pPr>
              <w:jc w:val="center"/>
              <w:rPr>
                <w:sz w:val="20"/>
                <w:szCs w:val="20"/>
              </w:rPr>
            </w:pPr>
          </w:p>
        </w:tc>
      </w:tr>
    </w:tbl>
    <w:p w:rsidR="00145236" w:rsidRDefault="00145236">
      <w:pPr>
        <w:pBdr>
          <w:top w:val="single" w:sz="4" w:space="1" w:color="auto"/>
          <w:between w:val="single" w:sz="4" w:space="1" w:color="auto"/>
        </w:pBdr>
        <w:rPr>
          <w:rFonts w:cs="Arial"/>
          <w:b/>
          <w:color w:val="000000"/>
          <w:u w:val="single"/>
        </w:rPr>
      </w:pPr>
    </w:p>
    <w:sectPr w:rsidR="00145236">
      <w:headerReference w:type="even" r:id="rId11"/>
      <w:headerReference w:type="default" r:id="rId12"/>
      <w:footerReference w:type="even" r:id="rId13"/>
      <w:footerReference w:type="default" r:id="rId14"/>
      <w:headerReference w:type="first" r:id="rId15"/>
      <w:footerReference w:type="first" r:id="rId16"/>
      <w:pgSz w:w="11906" w:h="16838"/>
      <w:pgMar w:top="340" w:right="454" w:bottom="284" w:left="45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2B" w:rsidRDefault="001E592B">
      <w:r>
        <w:separator/>
      </w:r>
    </w:p>
  </w:endnote>
  <w:endnote w:type="continuationSeparator" w:id="0">
    <w:p w:rsidR="001E592B" w:rsidRDefault="001E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36" w:rsidRDefault="00145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36" w:rsidRDefault="00145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36" w:rsidRDefault="00145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2B" w:rsidRDefault="001E592B">
      <w:r>
        <w:separator/>
      </w:r>
    </w:p>
  </w:footnote>
  <w:footnote w:type="continuationSeparator" w:id="0">
    <w:p w:rsidR="001E592B" w:rsidRDefault="001E5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36" w:rsidRDefault="00145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36" w:rsidRDefault="00145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36" w:rsidRDefault="00145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5A20"/>
    <w:multiLevelType w:val="multilevel"/>
    <w:tmpl w:val="ABE0355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5365144"/>
    <w:multiLevelType w:val="multilevel"/>
    <w:tmpl w:val="CBD0A03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38AE1EDE"/>
    <w:multiLevelType w:val="multilevel"/>
    <w:tmpl w:val="E7FA1D1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5C573138"/>
    <w:multiLevelType w:val="multilevel"/>
    <w:tmpl w:val="CAA8490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D1F26A0"/>
    <w:multiLevelType w:val="multilevel"/>
    <w:tmpl w:val="E5300F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67C94E2F"/>
    <w:multiLevelType w:val="multilevel"/>
    <w:tmpl w:val="583430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6BA97D8A"/>
    <w:multiLevelType w:val="multilevel"/>
    <w:tmpl w:val="C4B4B92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F67011C"/>
    <w:multiLevelType w:val="multilevel"/>
    <w:tmpl w:val="98D816D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5D6045"/>
    <w:multiLevelType w:val="multilevel"/>
    <w:tmpl w:val="176621D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76EF6E52"/>
    <w:multiLevelType w:val="multilevel"/>
    <w:tmpl w:val="04CE8C8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4"/>
  </w:num>
  <w:num w:numId="2">
    <w:abstractNumId w:val="5"/>
  </w:num>
  <w:num w:numId="3">
    <w:abstractNumId w:val="7"/>
  </w:num>
  <w:num w:numId="4">
    <w:abstractNumId w:val="9"/>
  </w:num>
  <w:num w:numId="5">
    <w:abstractNumId w:val="3"/>
  </w:num>
  <w:num w:numId="6">
    <w:abstractNumId w:val="1"/>
  </w:num>
  <w:num w:numId="7">
    <w:abstractNumId w:val="6"/>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36"/>
    <w:rsid w:val="00145236"/>
    <w:rsid w:val="001E592B"/>
    <w:rsid w:val="009F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EE1DDF-01C2-41DD-A5A3-608B9AC7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SimSun" w:hAnsi="Arial"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w:eastAsia="SimSun" w:hAnsi="Arial" w:cs="Times New Roman"/>
      <w:lang w:eastAsia="zh-CN"/>
    </w:r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Arial" w:eastAsia="SimSun" w:hAnsi="Arial" w:cs="Times New Roman"/>
      <w:lang w:eastAsia="zh-CN"/>
    </w:rPr>
  </w:style>
  <w:style w:type="character" w:styleId="Hyperlink">
    <w:name w:val="Hyperlink"/>
    <w:basedOn w:val="DefaultParagraphFont"/>
    <w:unhideWhenUsed/>
    <w:rPr>
      <w:strike w:val="0"/>
      <w:dstrike w:val="0"/>
      <w:color w:val="0000FF"/>
      <w:u w:val="single"/>
      <w:effect w:val="none"/>
    </w:rPr>
  </w:style>
  <w:style w:type="paragraph" w:customStyle="1" w:styleId="NoSpacing1">
    <w:name w:val="No Spacing1"/>
    <w:qFormat/>
    <w:pPr>
      <w:spacing w:after="0" w:line="240" w:lineRule="auto"/>
    </w:pPr>
    <w:rPr>
      <w:rFonts w:ascii="Arial" w:eastAsia="SimSun" w:hAnsi="Arial" w:cs="Times New Roman"/>
      <w:lang w:eastAsia="zh-CN"/>
    </w:rPr>
  </w:style>
  <w:style w:type="paragraph" w:customStyle="1" w:styleId="ListParagraph1">
    <w:name w:val="List Paragraph1"/>
    <w:basedOn w:val="Normal"/>
    <w:qFormat/>
    <w:pPr>
      <w:ind w:left="720"/>
      <w:contextualSpacing/>
    </w:pPr>
  </w:style>
  <w:style w:type="paragraph" w:customStyle="1" w:styleId="Default">
    <w:name w:val="Default"/>
    <w:pPr>
      <w:autoSpaceDE w:val="0"/>
      <w:autoSpaceDN w:val="0"/>
      <w:adjustRightInd w:val="0"/>
      <w:spacing w:after="0" w:line="240" w:lineRule="auto"/>
    </w:pPr>
    <w:rPr>
      <w:rFonts w:ascii="Arial" w:eastAsia="Arial" w:hAnsi="Arial" w:cs="Arial"/>
      <w:color w:val="000000"/>
      <w:sz w:val="24"/>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1">
    <w:name w:val="Comment Reference1"/>
    <w:basedOn w:val="DefaultParagraphFont"/>
    <w:semiHidden/>
    <w:unhideWhenUsed/>
    <w:rPr>
      <w:sz w:val="16"/>
      <w:szCs w:val="16"/>
    </w:rPr>
  </w:style>
  <w:style w:type="paragraph" w:customStyle="1" w:styleId="CommentText1">
    <w:name w:val="Comment Text1"/>
    <w:basedOn w:val="Normal"/>
    <w:link w:val="CommentTextChar"/>
    <w:semiHidden/>
    <w:unhideWhenUsed/>
    <w:rPr>
      <w:sz w:val="20"/>
      <w:szCs w:val="20"/>
    </w:rPr>
  </w:style>
  <w:style w:type="character" w:customStyle="1" w:styleId="CommentTextChar">
    <w:name w:val="Comment Text Char"/>
    <w:basedOn w:val="DefaultParagraphFont"/>
    <w:link w:val="CommentText1"/>
    <w:semiHidden/>
    <w:rPr>
      <w:rFonts w:ascii="Arial" w:eastAsia="SimSun" w:hAnsi="Arial" w:cs="Times New Roman"/>
      <w:sz w:val="20"/>
      <w:szCs w:val="20"/>
      <w:lang w:eastAsia="zh-CN"/>
    </w:rPr>
  </w:style>
  <w:style w:type="paragraph" w:customStyle="1" w:styleId="CommentSubject1">
    <w:name w:val="Comment Subject1"/>
    <w:basedOn w:val="CommentText1"/>
    <w:link w:val="CommentSubjectChar"/>
    <w:semiHidden/>
    <w:unhideWhenUsed/>
    <w:rPr>
      <w:b/>
      <w:bCs/>
    </w:rPr>
  </w:style>
  <w:style w:type="character" w:customStyle="1" w:styleId="CommentSubjectChar">
    <w:name w:val="Comment Subject Char"/>
    <w:basedOn w:val="CommentTextChar"/>
    <w:link w:val="CommentSubject1"/>
    <w:semiHidden/>
    <w:rPr>
      <w:rFonts w:ascii="Arial" w:eastAsia="SimSun" w:hAnsi="Arial" w:cs="Times New Roman"/>
      <w:b/>
      <w:bCs/>
      <w:sz w:val="20"/>
      <w:szCs w:val="20"/>
      <w:lang w:eastAsia="zh-CN"/>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SimSun" w:hAnsi="Tahoma" w:cs="Tahoma"/>
      <w:sz w:val="16"/>
      <w:szCs w:val="16"/>
      <w:lang w:eastAsia="zh-CN"/>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Arial" w:eastAsia="SimSun" w:hAnsi="Arial" w:cs="Times New Roman"/>
      <w:sz w:val="20"/>
      <w:szCs w:val="20"/>
      <w:lang w:eastAsia="zh-CN"/>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cl.ac.uk/college/policyzone/index.php?id=417" TargetMode="External"/><Relationship Id="rId4" Type="http://schemas.openxmlformats.org/officeDocument/2006/relationships/settings" Target="settings.xml"/><Relationship Id="rId9" Type="http://schemas.openxmlformats.org/officeDocument/2006/relationships/hyperlink" Target="mailto:advice@kclsu.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3492F-1573-4473-8273-46C898BC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Mitigating Circumstances Form 2015-16</vt:lpstr>
    </vt:vector>
  </TitlesOfParts>
  <Company>King's College London</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Mitigating Circumstances Form 2015-16</dc:title>
  <dc:subject>Template form for Mitigating Circumstances</dc:subject>
  <dc:creator>Miss Lynne Barker</dc:creator>
  <cp:lastModifiedBy>Mahmood, Kamran</cp:lastModifiedBy>
  <cp:revision>2</cp:revision>
  <cp:lastPrinted>2015-07-15T14:41:00Z</cp:lastPrinted>
  <dcterms:created xsi:type="dcterms:W3CDTF">2016-08-30T12:45:00Z</dcterms:created>
  <dcterms:modified xsi:type="dcterms:W3CDTF">2016-08-30T12:45:00Z</dcterms:modified>
</cp:coreProperties>
</file>